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CB0" w14:textId="5546BC5E" w:rsidR="0044531D" w:rsidRPr="005A2CDA" w:rsidRDefault="00B72906">
      <w:pPr>
        <w:rPr>
          <w:rFonts w:ascii="Arial" w:hAnsi="Arial" w:cs="Arial"/>
          <w:b/>
          <w:sz w:val="40"/>
          <w:szCs w:val="40"/>
          <w:u w:val="single"/>
        </w:rPr>
      </w:pPr>
      <w:r>
        <w:rPr>
          <w:rFonts w:ascii="Arial" w:hAnsi="Arial" w:cs="Arial"/>
          <w:b/>
          <w:sz w:val="40"/>
          <w:szCs w:val="40"/>
          <w:u w:val="single"/>
        </w:rPr>
        <w:t xml:space="preserve">CLT </w:t>
      </w:r>
      <w:r w:rsidR="005A2CDA" w:rsidRPr="005A2CDA">
        <w:rPr>
          <w:rFonts w:ascii="Arial" w:hAnsi="Arial" w:cs="Arial"/>
          <w:b/>
          <w:sz w:val="40"/>
          <w:szCs w:val="40"/>
          <w:u w:val="single"/>
        </w:rPr>
        <w:t xml:space="preserve">Due Diligence </w:t>
      </w:r>
      <w:r w:rsidR="00B83555">
        <w:rPr>
          <w:rFonts w:ascii="Arial" w:hAnsi="Arial" w:cs="Arial"/>
          <w:b/>
          <w:sz w:val="40"/>
          <w:szCs w:val="40"/>
          <w:u w:val="single"/>
        </w:rPr>
        <w:t>2021-2022</w:t>
      </w:r>
    </w:p>
    <w:p w14:paraId="586BFB78" w14:textId="77777777" w:rsidR="005A2CDA" w:rsidRDefault="005A2CDA" w:rsidP="005A2CDA">
      <w:pPr>
        <w:jc w:val="both"/>
        <w:rPr>
          <w:rFonts w:ascii="Arial" w:hAnsi="Arial" w:cs="Arial"/>
          <w:sz w:val="24"/>
          <w:szCs w:val="24"/>
        </w:rPr>
      </w:pPr>
      <w:r>
        <w:rPr>
          <w:rFonts w:ascii="Arial" w:hAnsi="Arial" w:cs="Arial"/>
          <w:sz w:val="24"/>
          <w:szCs w:val="24"/>
        </w:rPr>
        <w:t xml:space="preserve">City College Peterborough </w:t>
      </w:r>
      <w:r w:rsidRPr="005A2CDA">
        <w:rPr>
          <w:rFonts w:ascii="Arial" w:hAnsi="Arial" w:cs="Arial"/>
          <w:sz w:val="24"/>
          <w:szCs w:val="24"/>
        </w:rPr>
        <w:t xml:space="preserve">requires the information </w:t>
      </w:r>
      <w:r>
        <w:rPr>
          <w:rFonts w:ascii="Arial" w:hAnsi="Arial" w:cs="Arial"/>
          <w:sz w:val="24"/>
          <w:szCs w:val="24"/>
        </w:rPr>
        <w:t>asked in this form</w:t>
      </w:r>
      <w:r w:rsidRPr="005A2CDA">
        <w:rPr>
          <w:rFonts w:ascii="Arial" w:hAnsi="Arial" w:cs="Arial"/>
          <w:sz w:val="24"/>
          <w:szCs w:val="24"/>
        </w:rPr>
        <w:t xml:space="preserve"> </w:t>
      </w:r>
      <w:proofErr w:type="gramStart"/>
      <w:r w:rsidRPr="005A2CDA">
        <w:rPr>
          <w:rFonts w:ascii="Arial" w:hAnsi="Arial" w:cs="Arial"/>
          <w:sz w:val="24"/>
          <w:szCs w:val="24"/>
        </w:rPr>
        <w:t>in order to</w:t>
      </w:r>
      <w:proofErr w:type="gramEnd"/>
      <w:r w:rsidRPr="005A2CDA">
        <w:rPr>
          <w:rFonts w:ascii="Arial" w:hAnsi="Arial" w:cs="Arial"/>
          <w:sz w:val="24"/>
          <w:szCs w:val="24"/>
        </w:rPr>
        <w:t xml:space="preserve"> select potential </w:t>
      </w:r>
      <w:r>
        <w:rPr>
          <w:rFonts w:ascii="Arial" w:hAnsi="Arial" w:cs="Arial"/>
          <w:sz w:val="24"/>
          <w:szCs w:val="24"/>
        </w:rPr>
        <w:t>partners.</w:t>
      </w:r>
    </w:p>
    <w:p w14:paraId="419B1B23" w14:textId="37C4D852" w:rsidR="00B4234D" w:rsidRDefault="005A2CDA" w:rsidP="005A2CDA">
      <w:pPr>
        <w:jc w:val="both"/>
        <w:rPr>
          <w:rFonts w:ascii="Arial" w:hAnsi="Arial" w:cs="Arial"/>
          <w:sz w:val="24"/>
          <w:szCs w:val="24"/>
        </w:rPr>
      </w:pPr>
      <w:r>
        <w:rPr>
          <w:rFonts w:ascii="Arial" w:hAnsi="Arial" w:cs="Arial"/>
          <w:sz w:val="24"/>
          <w:szCs w:val="24"/>
        </w:rPr>
        <w:t xml:space="preserve">The due diligence process </w:t>
      </w:r>
      <w:r w:rsidR="00D430B3">
        <w:rPr>
          <w:rFonts w:ascii="Arial" w:hAnsi="Arial" w:cs="Arial"/>
          <w:sz w:val="24"/>
          <w:szCs w:val="24"/>
        </w:rPr>
        <w:t xml:space="preserve">must be completed </w:t>
      </w:r>
      <w:r w:rsidR="00B83555">
        <w:rPr>
          <w:rFonts w:ascii="Arial" w:hAnsi="Arial" w:cs="Arial"/>
          <w:sz w:val="24"/>
          <w:szCs w:val="24"/>
        </w:rPr>
        <w:t>prior to sending your funding application.</w:t>
      </w:r>
      <w:r>
        <w:rPr>
          <w:rFonts w:ascii="Arial" w:hAnsi="Arial" w:cs="Arial"/>
          <w:sz w:val="24"/>
          <w:szCs w:val="24"/>
        </w:rPr>
        <w:t xml:space="preserve"> </w:t>
      </w:r>
      <w:r w:rsidR="00B4234D">
        <w:rPr>
          <w:rFonts w:ascii="Arial" w:hAnsi="Arial" w:cs="Arial"/>
          <w:sz w:val="24"/>
          <w:szCs w:val="24"/>
        </w:rPr>
        <w:t>Potential providers are required to submit completed due diligence to:</w:t>
      </w:r>
    </w:p>
    <w:p w14:paraId="2FA32C78" w14:textId="6326C9D7" w:rsidR="00D430B3" w:rsidRDefault="00D430B3" w:rsidP="00D430B3">
      <w:pPr>
        <w:spacing w:after="0"/>
        <w:jc w:val="both"/>
        <w:rPr>
          <w:rFonts w:ascii="Arial" w:hAnsi="Arial" w:cs="Arial"/>
          <w:b/>
          <w:sz w:val="24"/>
          <w:szCs w:val="24"/>
        </w:rPr>
      </w:pPr>
      <w:r>
        <w:rPr>
          <w:rFonts w:ascii="Arial" w:hAnsi="Arial" w:cs="Arial"/>
          <w:b/>
          <w:sz w:val="24"/>
          <w:szCs w:val="24"/>
        </w:rPr>
        <w:t>E</w:t>
      </w:r>
      <w:r w:rsidR="00323304">
        <w:rPr>
          <w:rFonts w:ascii="Arial" w:hAnsi="Arial" w:cs="Arial"/>
          <w:b/>
          <w:sz w:val="24"/>
          <w:szCs w:val="24"/>
        </w:rPr>
        <w:t xml:space="preserve">: </w:t>
      </w:r>
      <w:hyperlink r:id="rId7" w:history="1">
        <w:r w:rsidR="00323304" w:rsidRPr="00626652">
          <w:rPr>
            <w:rStyle w:val="Hyperlink"/>
            <w:rFonts w:ascii="Arial" w:hAnsi="Arial" w:cs="Arial"/>
            <w:b/>
            <w:sz w:val="24"/>
            <w:szCs w:val="24"/>
          </w:rPr>
          <w:t>clt@citycollegepeterborough.ac.uk</w:t>
        </w:r>
      </w:hyperlink>
      <w:r w:rsidR="00323304">
        <w:rPr>
          <w:rFonts w:ascii="Arial" w:hAnsi="Arial" w:cs="Arial"/>
          <w:b/>
          <w:sz w:val="24"/>
          <w:szCs w:val="24"/>
        </w:rPr>
        <w:t xml:space="preserve"> </w:t>
      </w:r>
    </w:p>
    <w:p w14:paraId="7C7AF734" w14:textId="77777777" w:rsidR="00B4234D" w:rsidRDefault="00B4234D" w:rsidP="00B4234D">
      <w:pPr>
        <w:spacing w:before="240"/>
        <w:jc w:val="both"/>
        <w:rPr>
          <w:rFonts w:ascii="Arial" w:hAnsi="Arial" w:cs="Arial"/>
          <w:sz w:val="24"/>
          <w:szCs w:val="24"/>
        </w:rPr>
      </w:pPr>
      <w:r>
        <w:rPr>
          <w:rFonts w:ascii="Arial" w:hAnsi="Arial" w:cs="Arial"/>
          <w:sz w:val="24"/>
          <w:szCs w:val="24"/>
        </w:rPr>
        <w:t xml:space="preserve">If successful at due diligence you are then approved to apply for the Community Learning Trust Fund. </w:t>
      </w:r>
      <w:r w:rsidR="00737F2C">
        <w:rPr>
          <w:rFonts w:ascii="Arial" w:hAnsi="Arial" w:cs="Arial"/>
          <w:sz w:val="24"/>
          <w:szCs w:val="24"/>
        </w:rPr>
        <w:t xml:space="preserve">Please note that </w:t>
      </w:r>
      <w:r>
        <w:rPr>
          <w:rFonts w:ascii="Arial" w:hAnsi="Arial" w:cs="Arial"/>
          <w:sz w:val="24"/>
          <w:szCs w:val="24"/>
        </w:rPr>
        <w:t xml:space="preserve">to be able to apply for the fund you are required to have passed the due diligence process and be listed on the approved provider list. </w:t>
      </w:r>
    </w:p>
    <w:p w14:paraId="146A7F21" w14:textId="77777777" w:rsidR="00B4234D" w:rsidRDefault="00B4234D" w:rsidP="00B4234D">
      <w:pPr>
        <w:spacing w:before="240"/>
        <w:jc w:val="both"/>
        <w:rPr>
          <w:rFonts w:ascii="Arial" w:hAnsi="Arial" w:cs="Arial"/>
          <w:sz w:val="24"/>
          <w:szCs w:val="24"/>
        </w:rPr>
      </w:pPr>
      <w:r>
        <w:rPr>
          <w:rFonts w:ascii="Arial" w:hAnsi="Arial" w:cs="Arial"/>
          <w:sz w:val="24"/>
          <w:szCs w:val="24"/>
        </w:rPr>
        <w:t xml:space="preserve">If successful in this process partners will be invited to the application stage and will be required to complete the application form.  </w:t>
      </w:r>
    </w:p>
    <w:tbl>
      <w:tblPr>
        <w:tblStyle w:val="TableGrid"/>
        <w:tblW w:w="0" w:type="auto"/>
        <w:tblLook w:val="04A0" w:firstRow="1" w:lastRow="0" w:firstColumn="1" w:lastColumn="0" w:noHBand="0" w:noVBand="1"/>
      </w:tblPr>
      <w:tblGrid>
        <w:gridCol w:w="4548"/>
        <w:gridCol w:w="4468"/>
      </w:tblGrid>
      <w:tr w:rsidR="00B72906" w14:paraId="76D0D5A0" w14:textId="77777777" w:rsidTr="00737F2C">
        <w:tc>
          <w:tcPr>
            <w:tcW w:w="9242" w:type="dxa"/>
            <w:gridSpan w:val="2"/>
            <w:shd w:val="clear" w:color="auto" w:fill="00B050"/>
          </w:tcPr>
          <w:p w14:paraId="549BC491" w14:textId="77777777" w:rsidR="00B72906" w:rsidRPr="00B72906" w:rsidRDefault="00737F2C" w:rsidP="00B72906">
            <w:pPr>
              <w:spacing w:before="240"/>
              <w:jc w:val="center"/>
              <w:rPr>
                <w:rFonts w:ascii="Arial" w:hAnsi="Arial" w:cs="Arial"/>
                <w:b/>
                <w:sz w:val="24"/>
                <w:szCs w:val="24"/>
              </w:rPr>
            </w:pPr>
            <w:r w:rsidRPr="00737F2C">
              <w:rPr>
                <w:rFonts w:ascii="Arial" w:hAnsi="Arial" w:cs="Arial"/>
                <w:b/>
                <w:sz w:val="32"/>
                <w:szCs w:val="24"/>
              </w:rPr>
              <w:t>Supplier</w:t>
            </w:r>
            <w:r w:rsidR="00B72906" w:rsidRPr="00737F2C">
              <w:rPr>
                <w:rFonts w:ascii="Arial" w:hAnsi="Arial" w:cs="Arial"/>
                <w:b/>
                <w:sz w:val="32"/>
                <w:szCs w:val="24"/>
              </w:rPr>
              <w:t xml:space="preserve"> Information</w:t>
            </w:r>
          </w:p>
        </w:tc>
      </w:tr>
      <w:tr w:rsidR="00B72906" w14:paraId="7AE1F988" w14:textId="77777777" w:rsidTr="00B72906">
        <w:tc>
          <w:tcPr>
            <w:tcW w:w="4621" w:type="dxa"/>
          </w:tcPr>
          <w:p w14:paraId="44A04AFE" w14:textId="77777777" w:rsidR="00B72906" w:rsidRDefault="00737F2C" w:rsidP="00737F2C">
            <w:pPr>
              <w:spacing w:before="240"/>
              <w:rPr>
                <w:rFonts w:ascii="Arial" w:hAnsi="Arial" w:cs="Arial"/>
                <w:sz w:val="24"/>
                <w:szCs w:val="24"/>
              </w:rPr>
            </w:pPr>
            <w:r>
              <w:rPr>
                <w:rFonts w:ascii="Arial" w:hAnsi="Arial" w:cs="Arial"/>
                <w:sz w:val="24"/>
                <w:szCs w:val="24"/>
              </w:rPr>
              <w:t>Supplier Name</w:t>
            </w:r>
          </w:p>
        </w:tc>
        <w:tc>
          <w:tcPr>
            <w:tcW w:w="4621" w:type="dxa"/>
          </w:tcPr>
          <w:p w14:paraId="5469D374" w14:textId="77777777" w:rsidR="00B72906" w:rsidRDefault="00B72906" w:rsidP="00B4234D">
            <w:pPr>
              <w:spacing w:before="240"/>
              <w:jc w:val="both"/>
              <w:rPr>
                <w:rFonts w:ascii="Arial" w:hAnsi="Arial" w:cs="Arial"/>
                <w:sz w:val="24"/>
                <w:szCs w:val="24"/>
              </w:rPr>
            </w:pPr>
          </w:p>
        </w:tc>
      </w:tr>
      <w:tr w:rsidR="00B72906" w14:paraId="73553EB9" w14:textId="77777777" w:rsidTr="00B72906">
        <w:tc>
          <w:tcPr>
            <w:tcW w:w="4621" w:type="dxa"/>
          </w:tcPr>
          <w:p w14:paraId="4A2EC1EE" w14:textId="77777777" w:rsidR="00B72906" w:rsidRDefault="00737F2C" w:rsidP="00737F2C">
            <w:pPr>
              <w:spacing w:before="240"/>
              <w:rPr>
                <w:rFonts w:ascii="Arial" w:hAnsi="Arial" w:cs="Arial"/>
                <w:sz w:val="24"/>
                <w:szCs w:val="24"/>
              </w:rPr>
            </w:pPr>
            <w:r>
              <w:rPr>
                <w:rFonts w:ascii="Arial" w:hAnsi="Arial" w:cs="Arial"/>
                <w:sz w:val="24"/>
                <w:szCs w:val="24"/>
              </w:rPr>
              <w:t>Supplier Address</w:t>
            </w:r>
          </w:p>
        </w:tc>
        <w:tc>
          <w:tcPr>
            <w:tcW w:w="4621" w:type="dxa"/>
          </w:tcPr>
          <w:p w14:paraId="7ED2941C" w14:textId="77777777" w:rsidR="00B72906" w:rsidRDefault="00B72906" w:rsidP="00B4234D">
            <w:pPr>
              <w:spacing w:before="240"/>
              <w:jc w:val="both"/>
              <w:rPr>
                <w:rFonts w:ascii="Arial" w:hAnsi="Arial" w:cs="Arial"/>
                <w:sz w:val="24"/>
                <w:szCs w:val="24"/>
              </w:rPr>
            </w:pPr>
          </w:p>
          <w:p w14:paraId="6F88EF67" w14:textId="77777777" w:rsidR="00737F2C" w:rsidRDefault="00737F2C" w:rsidP="00B4234D">
            <w:pPr>
              <w:spacing w:before="240"/>
              <w:jc w:val="both"/>
              <w:rPr>
                <w:rFonts w:ascii="Arial" w:hAnsi="Arial" w:cs="Arial"/>
                <w:sz w:val="24"/>
                <w:szCs w:val="24"/>
              </w:rPr>
            </w:pPr>
          </w:p>
        </w:tc>
      </w:tr>
      <w:tr w:rsidR="00B72906" w14:paraId="52B9BFEC" w14:textId="77777777" w:rsidTr="00B72906">
        <w:tc>
          <w:tcPr>
            <w:tcW w:w="4621" w:type="dxa"/>
          </w:tcPr>
          <w:p w14:paraId="2854263C" w14:textId="77777777" w:rsidR="00B72906" w:rsidRDefault="00737F2C" w:rsidP="00737F2C">
            <w:pPr>
              <w:spacing w:before="240"/>
              <w:rPr>
                <w:rFonts w:ascii="Arial" w:hAnsi="Arial" w:cs="Arial"/>
                <w:sz w:val="24"/>
                <w:szCs w:val="24"/>
              </w:rPr>
            </w:pPr>
            <w:r>
              <w:rPr>
                <w:rFonts w:ascii="Arial" w:hAnsi="Arial" w:cs="Arial"/>
                <w:sz w:val="24"/>
                <w:szCs w:val="24"/>
              </w:rPr>
              <w:t>Supplier Email</w:t>
            </w:r>
          </w:p>
        </w:tc>
        <w:tc>
          <w:tcPr>
            <w:tcW w:w="4621" w:type="dxa"/>
          </w:tcPr>
          <w:p w14:paraId="3F4B9C58" w14:textId="77777777" w:rsidR="00B72906" w:rsidRDefault="00B72906" w:rsidP="00B4234D">
            <w:pPr>
              <w:spacing w:before="240"/>
              <w:jc w:val="both"/>
              <w:rPr>
                <w:rFonts w:ascii="Arial" w:hAnsi="Arial" w:cs="Arial"/>
                <w:sz w:val="24"/>
                <w:szCs w:val="24"/>
              </w:rPr>
            </w:pPr>
          </w:p>
        </w:tc>
      </w:tr>
      <w:tr w:rsidR="00B72906" w14:paraId="54B2CC04" w14:textId="77777777" w:rsidTr="00B72906">
        <w:tc>
          <w:tcPr>
            <w:tcW w:w="4621" w:type="dxa"/>
          </w:tcPr>
          <w:p w14:paraId="3B04A66A" w14:textId="77777777" w:rsidR="00B72906" w:rsidRDefault="00737F2C" w:rsidP="00737F2C">
            <w:pPr>
              <w:spacing w:before="240"/>
              <w:rPr>
                <w:rFonts w:ascii="Arial" w:hAnsi="Arial" w:cs="Arial"/>
                <w:sz w:val="24"/>
                <w:szCs w:val="24"/>
              </w:rPr>
            </w:pPr>
            <w:r>
              <w:rPr>
                <w:rFonts w:ascii="Arial" w:hAnsi="Arial" w:cs="Arial"/>
                <w:sz w:val="24"/>
                <w:szCs w:val="24"/>
              </w:rPr>
              <w:t>Supplier Telephone Number</w:t>
            </w:r>
          </w:p>
        </w:tc>
        <w:tc>
          <w:tcPr>
            <w:tcW w:w="4621" w:type="dxa"/>
          </w:tcPr>
          <w:p w14:paraId="3C70F6A4" w14:textId="77777777" w:rsidR="00B72906" w:rsidRDefault="00B72906" w:rsidP="00B4234D">
            <w:pPr>
              <w:spacing w:before="240"/>
              <w:jc w:val="both"/>
              <w:rPr>
                <w:rFonts w:ascii="Arial" w:hAnsi="Arial" w:cs="Arial"/>
                <w:sz w:val="24"/>
                <w:szCs w:val="24"/>
              </w:rPr>
            </w:pPr>
          </w:p>
        </w:tc>
      </w:tr>
      <w:tr w:rsidR="00B72906" w14:paraId="742A4E4F" w14:textId="77777777" w:rsidTr="00B72906">
        <w:tc>
          <w:tcPr>
            <w:tcW w:w="4621" w:type="dxa"/>
          </w:tcPr>
          <w:p w14:paraId="6A499882" w14:textId="77777777" w:rsidR="00B72906" w:rsidRDefault="00737F2C" w:rsidP="00737F2C">
            <w:pPr>
              <w:spacing w:before="240"/>
              <w:rPr>
                <w:rFonts w:ascii="Arial" w:hAnsi="Arial" w:cs="Arial"/>
                <w:sz w:val="24"/>
                <w:szCs w:val="24"/>
              </w:rPr>
            </w:pPr>
            <w:r>
              <w:rPr>
                <w:rFonts w:ascii="Arial" w:hAnsi="Arial" w:cs="Arial"/>
                <w:sz w:val="24"/>
                <w:szCs w:val="24"/>
              </w:rPr>
              <w:t xml:space="preserve">What is the legal status of your organisation? </w:t>
            </w:r>
          </w:p>
        </w:tc>
        <w:tc>
          <w:tcPr>
            <w:tcW w:w="4621" w:type="dxa"/>
          </w:tcPr>
          <w:p w14:paraId="246C9203" w14:textId="77777777" w:rsidR="00B72906" w:rsidRDefault="00B72906" w:rsidP="00B4234D">
            <w:pPr>
              <w:spacing w:before="240"/>
              <w:jc w:val="both"/>
              <w:rPr>
                <w:rFonts w:ascii="Arial" w:hAnsi="Arial" w:cs="Arial"/>
                <w:sz w:val="24"/>
                <w:szCs w:val="24"/>
              </w:rPr>
            </w:pPr>
          </w:p>
        </w:tc>
      </w:tr>
      <w:tr w:rsidR="00B72906" w14:paraId="01CFB6CE" w14:textId="77777777" w:rsidTr="00B72906">
        <w:tc>
          <w:tcPr>
            <w:tcW w:w="4621" w:type="dxa"/>
          </w:tcPr>
          <w:p w14:paraId="160B2902" w14:textId="77777777" w:rsidR="00B72906" w:rsidRDefault="00737F2C" w:rsidP="00737F2C">
            <w:pPr>
              <w:spacing w:before="240"/>
              <w:rPr>
                <w:rFonts w:ascii="Arial" w:hAnsi="Arial" w:cs="Arial"/>
                <w:sz w:val="24"/>
                <w:szCs w:val="24"/>
              </w:rPr>
            </w:pPr>
            <w:r w:rsidRPr="00737F2C">
              <w:rPr>
                <w:rFonts w:ascii="Arial" w:hAnsi="Arial" w:cs="Arial"/>
                <w:sz w:val="24"/>
                <w:szCs w:val="24"/>
              </w:rPr>
              <w:t>Registration number and date of registration under the Companies Act 1985 or other equivalent register</w:t>
            </w:r>
          </w:p>
        </w:tc>
        <w:tc>
          <w:tcPr>
            <w:tcW w:w="4621" w:type="dxa"/>
          </w:tcPr>
          <w:p w14:paraId="4530F264" w14:textId="77777777" w:rsidR="00B72906" w:rsidRDefault="00B72906" w:rsidP="00B4234D">
            <w:pPr>
              <w:spacing w:before="240"/>
              <w:jc w:val="both"/>
              <w:rPr>
                <w:rFonts w:ascii="Arial" w:hAnsi="Arial" w:cs="Arial"/>
                <w:sz w:val="24"/>
                <w:szCs w:val="24"/>
              </w:rPr>
            </w:pPr>
          </w:p>
        </w:tc>
      </w:tr>
      <w:tr w:rsidR="00737F2C" w14:paraId="788B8218" w14:textId="77777777" w:rsidTr="00B72906">
        <w:tc>
          <w:tcPr>
            <w:tcW w:w="4621" w:type="dxa"/>
          </w:tcPr>
          <w:p w14:paraId="18A4B376" w14:textId="3AADEFB4" w:rsidR="00D430B3" w:rsidRPr="00737F2C" w:rsidRDefault="00737F2C" w:rsidP="00737F2C">
            <w:pPr>
              <w:spacing w:before="240"/>
              <w:rPr>
                <w:rFonts w:ascii="Arial" w:hAnsi="Arial" w:cs="Arial"/>
                <w:sz w:val="24"/>
                <w:szCs w:val="24"/>
              </w:rPr>
            </w:pPr>
            <w:r>
              <w:rPr>
                <w:rFonts w:ascii="Arial" w:hAnsi="Arial" w:cs="Arial"/>
                <w:sz w:val="24"/>
                <w:szCs w:val="24"/>
              </w:rPr>
              <w:t xml:space="preserve">UKPRN Number </w:t>
            </w:r>
            <w:r w:rsidR="00D430B3">
              <w:rPr>
                <w:rFonts w:ascii="Arial" w:hAnsi="Arial" w:cs="Arial"/>
                <w:sz w:val="24"/>
                <w:szCs w:val="24"/>
              </w:rPr>
              <w:t xml:space="preserve">(you must have a UKPRN number) if you do not have </w:t>
            </w:r>
            <w:proofErr w:type="gramStart"/>
            <w:r w:rsidR="00D430B3">
              <w:rPr>
                <w:rFonts w:ascii="Arial" w:hAnsi="Arial" w:cs="Arial"/>
                <w:sz w:val="24"/>
                <w:szCs w:val="24"/>
              </w:rPr>
              <w:t>one</w:t>
            </w:r>
            <w:proofErr w:type="gramEnd"/>
            <w:r w:rsidR="00D430B3">
              <w:rPr>
                <w:rFonts w:ascii="Arial" w:hAnsi="Arial" w:cs="Arial"/>
                <w:sz w:val="24"/>
                <w:szCs w:val="24"/>
              </w:rPr>
              <w:t xml:space="preserve"> please follow the link to apply for one:  </w:t>
            </w:r>
            <w:hyperlink r:id="rId8" w:history="1">
              <w:r w:rsidR="00D430B3" w:rsidRPr="003579B7">
                <w:rPr>
                  <w:rStyle w:val="Hyperlink"/>
                </w:rPr>
                <w:t>https://www.ukrlp.co.uk/</w:t>
              </w:r>
            </w:hyperlink>
          </w:p>
        </w:tc>
        <w:tc>
          <w:tcPr>
            <w:tcW w:w="4621" w:type="dxa"/>
          </w:tcPr>
          <w:p w14:paraId="0185794F" w14:textId="77777777" w:rsidR="00737F2C" w:rsidRDefault="00737F2C" w:rsidP="00B4234D">
            <w:pPr>
              <w:spacing w:before="240"/>
              <w:jc w:val="both"/>
              <w:rPr>
                <w:rFonts w:ascii="Arial" w:hAnsi="Arial" w:cs="Arial"/>
                <w:sz w:val="24"/>
                <w:szCs w:val="24"/>
              </w:rPr>
            </w:pPr>
          </w:p>
        </w:tc>
      </w:tr>
    </w:tbl>
    <w:p w14:paraId="1B0ACDFB" w14:textId="77777777" w:rsidR="00B72906" w:rsidRDefault="00B72906" w:rsidP="00B4234D">
      <w:pPr>
        <w:spacing w:before="240"/>
        <w:jc w:val="both"/>
        <w:rPr>
          <w:rFonts w:ascii="Arial" w:hAnsi="Arial" w:cs="Arial"/>
          <w:sz w:val="24"/>
          <w:szCs w:val="24"/>
        </w:rPr>
      </w:pPr>
    </w:p>
    <w:p w14:paraId="088CCD8F" w14:textId="77777777" w:rsidR="00B110A8" w:rsidRDefault="005A2CDA" w:rsidP="005A2CDA">
      <w:pPr>
        <w:jc w:val="both"/>
        <w:rPr>
          <w:rFonts w:ascii="Arial" w:hAnsi="Arial" w:cs="Arial"/>
          <w:sz w:val="24"/>
          <w:szCs w:val="24"/>
        </w:rPr>
      </w:pPr>
      <w:r w:rsidRPr="005A2CDA">
        <w:rPr>
          <w:rFonts w:ascii="Arial" w:hAnsi="Arial" w:cs="Arial"/>
          <w:sz w:val="24"/>
          <w:szCs w:val="24"/>
        </w:rPr>
        <w:tab/>
      </w:r>
      <w:r w:rsidRPr="005A2CDA">
        <w:rPr>
          <w:rFonts w:ascii="Arial" w:hAnsi="Arial" w:cs="Arial"/>
          <w:sz w:val="24"/>
          <w:szCs w:val="24"/>
        </w:rPr>
        <w:tab/>
      </w:r>
      <w:r w:rsidRPr="005A2CDA">
        <w:rPr>
          <w:rFonts w:ascii="Arial" w:hAnsi="Arial" w:cs="Arial"/>
          <w:sz w:val="24"/>
          <w:szCs w:val="24"/>
        </w:rPr>
        <w:tab/>
      </w:r>
    </w:p>
    <w:p w14:paraId="1CB6A358" w14:textId="77777777" w:rsidR="005A2CDA" w:rsidRDefault="005A2CDA" w:rsidP="005A2CDA">
      <w:pPr>
        <w:jc w:val="both"/>
        <w:rPr>
          <w:rFonts w:ascii="Arial" w:hAnsi="Arial" w:cs="Arial"/>
          <w:sz w:val="24"/>
          <w:szCs w:val="24"/>
        </w:rPr>
      </w:pPr>
      <w:r w:rsidRPr="005A2CDA">
        <w:rPr>
          <w:rFonts w:ascii="Arial" w:hAnsi="Arial" w:cs="Arial"/>
          <w:sz w:val="24"/>
          <w:szCs w:val="24"/>
        </w:rPr>
        <w:tab/>
      </w:r>
    </w:p>
    <w:p w14:paraId="25A529E2" w14:textId="77777777" w:rsidR="00A01E9D" w:rsidRDefault="00A01E9D" w:rsidP="005A2CDA">
      <w:pPr>
        <w:jc w:val="both"/>
        <w:rPr>
          <w:rFonts w:ascii="Arial" w:hAnsi="Arial" w:cs="Arial"/>
          <w:sz w:val="24"/>
          <w:szCs w:val="24"/>
        </w:rPr>
      </w:pPr>
    </w:p>
    <w:p w14:paraId="4C447E72" w14:textId="77777777" w:rsidR="00737F2C" w:rsidRDefault="00737F2C" w:rsidP="005A2CDA">
      <w:pPr>
        <w:jc w:val="both"/>
        <w:rPr>
          <w:rFonts w:ascii="Arial" w:hAnsi="Arial" w:cs="Arial"/>
          <w:sz w:val="24"/>
          <w:szCs w:val="24"/>
        </w:rPr>
      </w:pPr>
    </w:p>
    <w:tbl>
      <w:tblPr>
        <w:tblStyle w:val="TableGrid"/>
        <w:tblW w:w="0" w:type="auto"/>
        <w:tblLook w:val="04A0" w:firstRow="1" w:lastRow="0" w:firstColumn="1" w:lastColumn="0" w:noHBand="0" w:noVBand="1"/>
      </w:tblPr>
      <w:tblGrid>
        <w:gridCol w:w="7715"/>
        <w:gridCol w:w="1301"/>
      </w:tblGrid>
      <w:tr w:rsidR="00737F2C" w14:paraId="246CBF04" w14:textId="77777777" w:rsidTr="00737F2C">
        <w:tc>
          <w:tcPr>
            <w:tcW w:w="9242" w:type="dxa"/>
            <w:gridSpan w:val="2"/>
            <w:shd w:val="clear" w:color="auto" w:fill="00B050"/>
          </w:tcPr>
          <w:p w14:paraId="7AB3AFDB" w14:textId="77777777" w:rsidR="00737F2C" w:rsidRDefault="00B110A8" w:rsidP="00737F2C">
            <w:pPr>
              <w:spacing w:before="240"/>
              <w:jc w:val="center"/>
              <w:rPr>
                <w:rFonts w:ascii="Arial" w:hAnsi="Arial" w:cs="Arial"/>
                <w:b/>
                <w:sz w:val="32"/>
                <w:szCs w:val="24"/>
              </w:rPr>
            </w:pPr>
            <w:r>
              <w:rPr>
                <w:rFonts w:ascii="Arial" w:hAnsi="Arial" w:cs="Arial"/>
                <w:b/>
                <w:sz w:val="32"/>
                <w:szCs w:val="24"/>
              </w:rPr>
              <w:t>Financial</w:t>
            </w:r>
          </w:p>
          <w:p w14:paraId="5A6E5998" w14:textId="77777777" w:rsidR="00737F2C" w:rsidRDefault="00A01E9D" w:rsidP="00A01E9D">
            <w:pPr>
              <w:jc w:val="center"/>
              <w:rPr>
                <w:rFonts w:ascii="Arial" w:hAnsi="Arial" w:cs="Arial"/>
                <w:sz w:val="24"/>
                <w:szCs w:val="24"/>
              </w:rPr>
            </w:pPr>
            <w:r w:rsidRPr="00A01E9D">
              <w:rPr>
                <w:rFonts w:ascii="Arial" w:hAnsi="Arial" w:cs="Arial"/>
                <w:sz w:val="24"/>
                <w:szCs w:val="24"/>
              </w:rPr>
              <w:t xml:space="preserve">This information will determine the level of risk. </w:t>
            </w:r>
          </w:p>
          <w:p w14:paraId="567011EE" w14:textId="77777777" w:rsidR="00A01E9D" w:rsidRPr="00A01E9D" w:rsidRDefault="00A01E9D" w:rsidP="00A01E9D">
            <w:pPr>
              <w:jc w:val="center"/>
              <w:rPr>
                <w:rFonts w:ascii="Arial" w:hAnsi="Arial" w:cs="Arial"/>
                <w:sz w:val="24"/>
                <w:szCs w:val="24"/>
              </w:rPr>
            </w:pPr>
            <w:r w:rsidRPr="00D430B3">
              <w:rPr>
                <w:rFonts w:ascii="Arial" w:hAnsi="Arial" w:cs="Arial"/>
                <w:b/>
                <w:sz w:val="24"/>
                <w:szCs w:val="24"/>
              </w:rPr>
              <w:t>Please answer yes, no or n/a against each question</w:t>
            </w:r>
            <w:r>
              <w:rPr>
                <w:rFonts w:ascii="Arial" w:hAnsi="Arial" w:cs="Arial"/>
                <w:sz w:val="24"/>
                <w:szCs w:val="24"/>
              </w:rPr>
              <w:t>.</w:t>
            </w:r>
          </w:p>
        </w:tc>
      </w:tr>
      <w:tr w:rsidR="00737F2C" w14:paraId="10D52F37" w14:textId="77777777" w:rsidTr="00B110A8">
        <w:tc>
          <w:tcPr>
            <w:tcW w:w="7905" w:type="dxa"/>
          </w:tcPr>
          <w:p w14:paraId="7AE8B0F9" w14:textId="77777777" w:rsidR="00737F2C" w:rsidRDefault="00A01E9D" w:rsidP="00A01E9D">
            <w:pPr>
              <w:rPr>
                <w:rFonts w:ascii="Arial" w:hAnsi="Arial" w:cs="Arial"/>
                <w:sz w:val="24"/>
                <w:szCs w:val="24"/>
              </w:rPr>
            </w:pPr>
            <w:r w:rsidRPr="00A01E9D">
              <w:rPr>
                <w:rFonts w:ascii="Arial" w:hAnsi="Arial" w:cs="Arial"/>
                <w:sz w:val="24"/>
                <w:szCs w:val="24"/>
              </w:rPr>
              <w:t>Are you on the Register of Training Organisations (ROTO) or Register of Training Organisations for Apprenticeship Providers (ROTOAP) Please note registration is compulsory if your combined funds received from the ESFA exceed £100,000</w:t>
            </w:r>
          </w:p>
        </w:tc>
        <w:tc>
          <w:tcPr>
            <w:tcW w:w="1337" w:type="dxa"/>
          </w:tcPr>
          <w:p w14:paraId="4BDA4D52" w14:textId="77777777" w:rsidR="00737F2C" w:rsidRDefault="00737F2C" w:rsidP="00737F2C">
            <w:pPr>
              <w:spacing w:before="240"/>
              <w:jc w:val="both"/>
              <w:rPr>
                <w:rFonts w:ascii="Arial" w:hAnsi="Arial" w:cs="Arial"/>
                <w:sz w:val="24"/>
                <w:szCs w:val="24"/>
              </w:rPr>
            </w:pPr>
          </w:p>
        </w:tc>
      </w:tr>
      <w:tr w:rsidR="00737F2C" w14:paraId="7F554507" w14:textId="77777777" w:rsidTr="00B110A8">
        <w:tc>
          <w:tcPr>
            <w:tcW w:w="7905" w:type="dxa"/>
          </w:tcPr>
          <w:p w14:paraId="5D80FE16" w14:textId="77777777" w:rsidR="00737F2C" w:rsidRDefault="00A01E9D" w:rsidP="00A01E9D">
            <w:pPr>
              <w:spacing w:before="240"/>
              <w:rPr>
                <w:rFonts w:ascii="Arial" w:hAnsi="Arial" w:cs="Arial"/>
                <w:sz w:val="24"/>
                <w:szCs w:val="24"/>
              </w:rPr>
            </w:pPr>
            <w:r w:rsidRPr="00A01E9D">
              <w:rPr>
                <w:rFonts w:ascii="Arial" w:hAnsi="Arial" w:cs="Arial"/>
                <w:sz w:val="24"/>
                <w:szCs w:val="24"/>
              </w:rPr>
              <w:t>Are you under notice from either the ESF or the ESFA (including Notices of Concerns/Notices of Breach) for Financial Health or Financial Management and Control</w:t>
            </w:r>
          </w:p>
        </w:tc>
        <w:tc>
          <w:tcPr>
            <w:tcW w:w="1337" w:type="dxa"/>
          </w:tcPr>
          <w:p w14:paraId="38A0792B" w14:textId="77777777" w:rsidR="00737F2C" w:rsidRDefault="00737F2C" w:rsidP="00737F2C">
            <w:pPr>
              <w:spacing w:before="240"/>
              <w:jc w:val="both"/>
              <w:rPr>
                <w:rFonts w:ascii="Arial" w:hAnsi="Arial" w:cs="Arial"/>
                <w:sz w:val="24"/>
                <w:szCs w:val="24"/>
              </w:rPr>
            </w:pPr>
          </w:p>
        </w:tc>
      </w:tr>
      <w:tr w:rsidR="00737F2C" w14:paraId="5FA7AA25" w14:textId="77777777" w:rsidTr="00B110A8">
        <w:tc>
          <w:tcPr>
            <w:tcW w:w="7905" w:type="dxa"/>
          </w:tcPr>
          <w:p w14:paraId="054618A7" w14:textId="77777777" w:rsidR="00737F2C" w:rsidRDefault="00A01E9D" w:rsidP="00A01E9D">
            <w:pPr>
              <w:spacing w:before="240"/>
              <w:rPr>
                <w:rFonts w:ascii="Arial" w:hAnsi="Arial" w:cs="Arial"/>
                <w:sz w:val="24"/>
                <w:szCs w:val="24"/>
              </w:rPr>
            </w:pPr>
            <w:r w:rsidRPr="00A01E9D">
              <w:rPr>
                <w:rFonts w:ascii="Arial" w:hAnsi="Arial" w:cs="Arial"/>
                <w:sz w:val="24"/>
                <w:szCs w:val="24"/>
              </w:rPr>
              <w:t>Do you always have suitably qualified staff available to pro</w:t>
            </w:r>
            <w:r>
              <w:rPr>
                <w:rFonts w:ascii="Arial" w:hAnsi="Arial" w:cs="Arial"/>
                <w:sz w:val="24"/>
                <w:szCs w:val="24"/>
              </w:rPr>
              <w:t>vide the education and training</w:t>
            </w:r>
          </w:p>
        </w:tc>
        <w:tc>
          <w:tcPr>
            <w:tcW w:w="1337" w:type="dxa"/>
          </w:tcPr>
          <w:p w14:paraId="6D2C82ED" w14:textId="77777777" w:rsidR="00737F2C" w:rsidRDefault="00737F2C" w:rsidP="00737F2C">
            <w:pPr>
              <w:spacing w:before="240"/>
              <w:jc w:val="both"/>
              <w:rPr>
                <w:rFonts w:ascii="Arial" w:hAnsi="Arial" w:cs="Arial"/>
                <w:sz w:val="24"/>
                <w:szCs w:val="24"/>
              </w:rPr>
            </w:pPr>
          </w:p>
        </w:tc>
      </w:tr>
      <w:tr w:rsidR="00737F2C" w14:paraId="1BF3A858" w14:textId="77777777" w:rsidTr="00B110A8">
        <w:tc>
          <w:tcPr>
            <w:tcW w:w="7905" w:type="dxa"/>
          </w:tcPr>
          <w:p w14:paraId="3E372495" w14:textId="77777777" w:rsidR="00737F2C" w:rsidRDefault="00A01E9D" w:rsidP="00A01E9D">
            <w:pPr>
              <w:spacing w:before="240"/>
              <w:rPr>
                <w:rFonts w:ascii="Arial" w:hAnsi="Arial" w:cs="Arial"/>
                <w:sz w:val="24"/>
                <w:szCs w:val="24"/>
              </w:rPr>
            </w:pPr>
            <w:r w:rsidRPr="00A01E9D">
              <w:rPr>
                <w:rFonts w:ascii="Arial" w:hAnsi="Arial" w:cs="Arial"/>
                <w:sz w:val="24"/>
                <w:szCs w:val="24"/>
              </w:rPr>
              <w:t>Please confirm you have supplied a copy of your current Employer's Liability Insurance Cover and Public Liability Insurance Cover</w:t>
            </w:r>
          </w:p>
        </w:tc>
        <w:tc>
          <w:tcPr>
            <w:tcW w:w="1337" w:type="dxa"/>
          </w:tcPr>
          <w:p w14:paraId="64834B7B" w14:textId="77777777" w:rsidR="00737F2C" w:rsidRDefault="00737F2C" w:rsidP="00737F2C">
            <w:pPr>
              <w:spacing w:before="240"/>
              <w:jc w:val="both"/>
              <w:rPr>
                <w:rFonts w:ascii="Arial" w:hAnsi="Arial" w:cs="Arial"/>
                <w:sz w:val="24"/>
                <w:szCs w:val="24"/>
              </w:rPr>
            </w:pPr>
          </w:p>
        </w:tc>
      </w:tr>
      <w:tr w:rsidR="00737F2C" w14:paraId="43D2CA1B" w14:textId="77777777" w:rsidTr="00B110A8">
        <w:tc>
          <w:tcPr>
            <w:tcW w:w="7905" w:type="dxa"/>
          </w:tcPr>
          <w:p w14:paraId="6D8DF8B4" w14:textId="77777777" w:rsidR="00737F2C" w:rsidRDefault="00A01E9D" w:rsidP="00A01E9D">
            <w:pPr>
              <w:spacing w:before="240"/>
              <w:rPr>
                <w:rFonts w:ascii="Arial" w:hAnsi="Arial" w:cs="Arial"/>
                <w:sz w:val="24"/>
                <w:szCs w:val="24"/>
              </w:rPr>
            </w:pPr>
            <w:r w:rsidRPr="00A01E9D">
              <w:rPr>
                <w:rFonts w:ascii="Arial" w:hAnsi="Arial" w:cs="Arial"/>
                <w:sz w:val="24"/>
                <w:szCs w:val="24"/>
              </w:rPr>
              <w:t>Please confirm you have supplied a copy of last years audited annual accounts. (If applicable)</w:t>
            </w:r>
          </w:p>
        </w:tc>
        <w:tc>
          <w:tcPr>
            <w:tcW w:w="1337" w:type="dxa"/>
          </w:tcPr>
          <w:p w14:paraId="7A8B0F31" w14:textId="77777777" w:rsidR="00737F2C" w:rsidRDefault="00737F2C" w:rsidP="00737F2C">
            <w:pPr>
              <w:spacing w:before="240"/>
              <w:jc w:val="both"/>
              <w:rPr>
                <w:rFonts w:ascii="Arial" w:hAnsi="Arial" w:cs="Arial"/>
                <w:sz w:val="24"/>
                <w:szCs w:val="24"/>
              </w:rPr>
            </w:pPr>
          </w:p>
        </w:tc>
      </w:tr>
      <w:tr w:rsidR="00737F2C" w14:paraId="7C69A213" w14:textId="77777777" w:rsidTr="00B110A8">
        <w:tc>
          <w:tcPr>
            <w:tcW w:w="7905" w:type="dxa"/>
          </w:tcPr>
          <w:p w14:paraId="08A038AA" w14:textId="77777777" w:rsidR="00737F2C" w:rsidRDefault="00A01E9D" w:rsidP="00A01E9D">
            <w:pPr>
              <w:spacing w:before="240"/>
              <w:rPr>
                <w:rFonts w:ascii="Arial" w:hAnsi="Arial" w:cs="Arial"/>
                <w:sz w:val="24"/>
                <w:szCs w:val="24"/>
              </w:rPr>
            </w:pPr>
            <w:r w:rsidRPr="00A01E9D">
              <w:rPr>
                <w:rFonts w:ascii="Arial" w:hAnsi="Arial" w:cs="Arial"/>
                <w:sz w:val="24"/>
                <w:szCs w:val="24"/>
              </w:rPr>
              <w:t>Please confirm that you have submitted your last financial year’s accounts to Companies House/Charity Commission by their due date</w:t>
            </w:r>
          </w:p>
        </w:tc>
        <w:tc>
          <w:tcPr>
            <w:tcW w:w="1337" w:type="dxa"/>
          </w:tcPr>
          <w:p w14:paraId="05AA96D8" w14:textId="77777777" w:rsidR="00737F2C" w:rsidRDefault="00737F2C" w:rsidP="00737F2C">
            <w:pPr>
              <w:spacing w:before="240"/>
              <w:jc w:val="both"/>
              <w:rPr>
                <w:rFonts w:ascii="Arial" w:hAnsi="Arial" w:cs="Arial"/>
                <w:sz w:val="24"/>
                <w:szCs w:val="24"/>
              </w:rPr>
            </w:pPr>
          </w:p>
        </w:tc>
      </w:tr>
      <w:tr w:rsidR="00A01E9D" w14:paraId="521A556C" w14:textId="77777777" w:rsidTr="00A01E9D">
        <w:tc>
          <w:tcPr>
            <w:tcW w:w="9242" w:type="dxa"/>
            <w:gridSpan w:val="2"/>
            <w:shd w:val="clear" w:color="auto" w:fill="00B050"/>
          </w:tcPr>
          <w:p w14:paraId="7B7BA949" w14:textId="77777777" w:rsidR="00A01E9D" w:rsidRDefault="00A01E9D" w:rsidP="00737F2C">
            <w:pPr>
              <w:spacing w:before="240"/>
              <w:jc w:val="both"/>
              <w:rPr>
                <w:rFonts w:ascii="Arial" w:hAnsi="Arial" w:cs="Arial"/>
                <w:sz w:val="24"/>
                <w:szCs w:val="24"/>
              </w:rPr>
            </w:pPr>
            <w:r w:rsidRPr="00A01E9D">
              <w:rPr>
                <w:rFonts w:ascii="Arial" w:hAnsi="Arial" w:cs="Arial"/>
                <w:sz w:val="24"/>
                <w:szCs w:val="24"/>
              </w:rPr>
              <w:t xml:space="preserve">Please note we are required by the ESFA to carry out a credit check, if the supplier is found to have an above average risk </w:t>
            </w:r>
            <w:proofErr w:type="gramStart"/>
            <w:r w:rsidRPr="00A01E9D">
              <w:rPr>
                <w:rFonts w:ascii="Arial" w:hAnsi="Arial" w:cs="Arial"/>
                <w:sz w:val="24"/>
                <w:szCs w:val="24"/>
              </w:rPr>
              <w:t>warning</w:t>
            </w:r>
            <w:proofErr w:type="gramEnd"/>
            <w:r w:rsidRPr="00A01E9D">
              <w:rPr>
                <w:rFonts w:ascii="Arial" w:hAnsi="Arial" w:cs="Arial"/>
                <w:sz w:val="24"/>
                <w:szCs w:val="24"/>
              </w:rPr>
              <w:t xml:space="preserve"> then we will not award a contract.</w:t>
            </w:r>
            <w:r w:rsidRPr="00A01E9D">
              <w:rPr>
                <w:rFonts w:ascii="Arial" w:hAnsi="Arial" w:cs="Arial"/>
                <w:sz w:val="24"/>
                <w:szCs w:val="24"/>
              </w:rPr>
              <w:tab/>
            </w:r>
            <w:r w:rsidRPr="00A01E9D">
              <w:rPr>
                <w:rFonts w:ascii="Arial" w:hAnsi="Arial" w:cs="Arial"/>
                <w:sz w:val="24"/>
                <w:szCs w:val="24"/>
              </w:rPr>
              <w:tab/>
            </w:r>
          </w:p>
        </w:tc>
      </w:tr>
    </w:tbl>
    <w:p w14:paraId="574BEC78" w14:textId="77777777" w:rsidR="00B110A8" w:rsidRDefault="00B110A8" w:rsidP="00B110A8">
      <w:pPr>
        <w:jc w:val="both"/>
        <w:rPr>
          <w:rFonts w:ascii="Arial" w:hAnsi="Arial" w:cs="Arial"/>
          <w:sz w:val="24"/>
          <w:szCs w:val="24"/>
        </w:rPr>
      </w:pPr>
    </w:p>
    <w:p w14:paraId="16BBA870" w14:textId="77777777" w:rsidR="00B110A8" w:rsidRDefault="00B110A8" w:rsidP="00B110A8">
      <w:pPr>
        <w:jc w:val="both"/>
        <w:rPr>
          <w:rFonts w:ascii="Arial" w:hAnsi="Arial" w:cs="Arial"/>
          <w:sz w:val="24"/>
          <w:szCs w:val="24"/>
        </w:rPr>
      </w:pPr>
    </w:p>
    <w:p w14:paraId="3839994B" w14:textId="77777777" w:rsidR="00B110A8" w:rsidRDefault="00B110A8" w:rsidP="00B110A8">
      <w:pPr>
        <w:jc w:val="both"/>
        <w:rPr>
          <w:rFonts w:ascii="Arial" w:hAnsi="Arial" w:cs="Arial"/>
          <w:sz w:val="24"/>
          <w:szCs w:val="24"/>
        </w:rPr>
      </w:pPr>
    </w:p>
    <w:p w14:paraId="14BAAC76" w14:textId="77777777" w:rsidR="00B110A8" w:rsidRDefault="00B110A8" w:rsidP="00B110A8">
      <w:pPr>
        <w:jc w:val="both"/>
        <w:rPr>
          <w:rFonts w:ascii="Arial" w:hAnsi="Arial" w:cs="Arial"/>
          <w:sz w:val="24"/>
          <w:szCs w:val="24"/>
        </w:rPr>
      </w:pPr>
    </w:p>
    <w:p w14:paraId="5876F904" w14:textId="77777777" w:rsidR="00B110A8" w:rsidRDefault="00B110A8" w:rsidP="00B110A8">
      <w:pPr>
        <w:jc w:val="both"/>
        <w:rPr>
          <w:rFonts w:ascii="Arial" w:hAnsi="Arial" w:cs="Arial"/>
          <w:sz w:val="24"/>
          <w:szCs w:val="24"/>
        </w:rPr>
      </w:pPr>
    </w:p>
    <w:p w14:paraId="673BF999" w14:textId="77777777" w:rsidR="00B110A8" w:rsidRDefault="00B110A8" w:rsidP="00B110A8">
      <w:pPr>
        <w:jc w:val="both"/>
        <w:rPr>
          <w:rFonts w:ascii="Arial" w:hAnsi="Arial" w:cs="Arial"/>
          <w:sz w:val="24"/>
          <w:szCs w:val="24"/>
        </w:rPr>
      </w:pPr>
    </w:p>
    <w:p w14:paraId="02E3590C" w14:textId="77777777" w:rsidR="00B110A8" w:rsidRDefault="00B110A8" w:rsidP="00B110A8">
      <w:pPr>
        <w:jc w:val="both"/>
        <w:rPr>
          <w:rFonts w:ascii="Arial" w:hAnsi="Arial" w:cs="Arial"/>
          <w:sz w:val="24"/>
          <w:szCs w:val="24"/>
        </w:rPr>
      </w:pPr>
    </w:p>
    <w:p w14:paraId="66DBDB80" w14:textId="77777777" w:rsidR="00B110A8" w:rsidRDefault="00B110A8" w:rsidP="00B110A8">
      <w:pPr>
        <w:jc w:val="both"/>
        <w:rPr>
          <w:rFonts w:ascii="Arial" w:hAnsi="Arial" w:cs="Arial"/>
          <w:sz w:val="24"/>
          <w:szCs w:val="24"/>
        </w:rPr>
      </w:pPr>
    </w:p>
    <w:p w14:paraId="1B80BBE9" w14:textId="77777777" w:rsidR="00B110A8" w:rsidRDefault="00B110A8" w:rsidP="00B110A8">
      <w:pPr>
        <w:jc w:val="both"/>
        <w:rPr>
          <w:rFonts w:ascii="Arial" w:hAnsi="Arial" w:cs="Arial"/>
          <w:sz w:val="24"/>
          <w:szCs w:val="24"/>
        </w:rPr>
      </w:pPr>
    </w:p>
    <w:p w14:paraId="34B58E2C" w14:textId="77777777" w:rsidR="00B110A8" w:rsidRDefault="00B110A8" w:rsidP="00B110A8">
      <w:pPr>
        <w:jc w:val="both"/>
        <w:rPr>
          <w:rFonts w:ascii="Arial" w:hAnsi="Arial" w:cs="Arial"/>
          <w:sz w:val="24"/>
          <w:szCs w:val="24"/>
        </w:rPr>
      </w:pPr>
    </w:p>
    <w:p w14:paraId="341BEE20" w14:textId="77777777" w:rsidR="00B110A8" w:rsidRPr="00B110A8" w:rsidRDefault="00B110A8" w:rsidP="00B110A8">
      <w:pPr>
        <w:jc w:val="both"/>
        <w:rPr>
          <w:rFonts w:ascii="Arial" w:hAnsi="Arial" w:cs="Arial"/>
          <w:sz w:val="24"/>
          <w:szCs w:val="24"/>
        </w:rPr>
      </w:pPr>
    </w:p>
    <w:tbl>
      <w:tblPr>
        <w:tblStyle w:val="TableGrid"/>
        <w:tblW w:w="0" w:type="auto"/>
        <w:tblLook w:val="04A0" w:firstRow="1" w:lastRow="0" w:firstColumn="1" w:lastColumn="0" w:noHBand="0" w:noVBand="1"/>
      </w:tblPr>
      <w:tblGrid>
        <w:gridCol w:w="7713"/>
        <w:gridCol w:w="1303"/>
      </w:tblGrid>
      <w:tr w:rsidR="00A01E9D" w14:paraId="3CBC0765" w14:textId="77777777" w:rsidTr="00A01E9D">
        <w:tc>
          <w:tcPr>
            <w:tcW w:w="9242" w:type="dxa"/>
            <w:gridSpan w:val="2"/>
            <w:shd w:val="clear" w:color="auto" w:fill="00B050"/>
          </w:tcPr>
          <w:p w14:paraId="2E8B07AF" w14:textId="2DE254BE" w:rsidR="00A01E9D" w:rsidRDefault="00A01E9D" w:rsidP="00A01E9D">
            <w:pPr>
              <w:jc w:val="center"/>
              <w:rPr>
                <w:rFonts w:ascii="Arial" w:hAnsi="Arial" w:cs="Arial"/>
                <w:b/>
                <w:sz w:val="32"/>
                <w:szCs w:val="40"/>
              </w:rPr>
            </w:pPr>
            <w:r w:rsidRPr="00A01E9D">
              <w:rPr>
                <w:rFonts w:ascii="Arial" w:hAnsi="Arial" w:cs="Arial"/>
                <w:b/>
                <w:sz w:val="32"/>
                <w:szCs w:val="40"/>
              </w:rPr>
              <w:lastRenderedPageBreak/>
              <w:t>Legislation</w:t>
            </w:r>
          </w:p>
          <w:p w14:paraId="26B2980C" w14:textId="77777777" w:rsidR="00B110A8" w:rsidRDefault="00B110A8" w:rsidP="00A01E9D">
            <w:pPr>
              <w:jc w:val="center"/>
              <w:rPr>
                <w:rFonts w:ascii="Arial" w:hAnsi="Arial" w:cs="Arial"/>
                <w:sz w:val="24"/>
                <w:szCs w:val="40"/>
              </w:rPr>
            </w:pPr>
            <w:r>
              <w:rPr>
                <w:rFonts w:ascii="Arial" w:hAnsi="Arial" w:cs="Arial"/>
                <w:sz w:val="24"/>
                <w:szCs w:val="40"/>
              </w:rPr>
              <w:t>This section measures the personal situation of the supplier.</w:t>
            </w:r>
          </w:p>
          <w:p w14:paraId="2C7FC52D" w14:textId="77777777" w:rsidR="00A01E9D" w:rsidRPr="00B110A8" w:rsidRDefault="00B110A8" w:rsidP="00B110A8">
            <w:pPr>
              <w:jc w:val="center"/>
              <w:rPr>
                <w:rFonts w:ascii="Arial" w:hAnsi="Arial" w:cs="Arial"/>
                <w:sz w:val="24"/>
                <w:szCs w:val="40"/>
              </w:rPr>
            </w:pPr>
            <w:r>
              <w:rPr>
                <w:rFonts w:ascii="Arial" w:hAnsi="Arial" w:cs="Arial"/>
                <w:sz w:val="24"/>
                <w:szCs w:val="40"/>
              </w:rPr>
              <w:t xml:space="preserve">Please answer yes or no </w:t>
            </w:r>
            <w:r w:rsidRPr="00B110A8">
              <w:rPr>
                <w:rFonts w:ascii="Arial" w:hAnsi="Arial" w:cs="Arial"/>
                <w:sz w:val="24"/>
                <w:szCs w:val="40"/>
              </w:rPr>
              <w:t>against each question.</w:t>
            </w:r>
          </w:p>
        </w:tc>
      </w:tr>
      <w:tr w:rsidR="00A01E9D" w14:paraId="69263E16" w14:textId="77777777" w:rsidTr="00B110A8">
        <w:tc>
          <w:tcPr>
            <w:tcW w:w="7905" w:type="dxa"/>
          </w:tcPr>
          <w:p w14:paraId="14748270" w14:textId="77777777" w:rsidR="00A01E9D" w:rsidRPr="00B110A8" w:rsidRDefault="00B110A8">
            <w:pPr>
              <w:rPr>
                <w:rFonts w:ascii="Arial" w:hAnsi="Arial" w:cs="Arial"/>
                <w:sz w:val="24"/>
                <w:szCs w:val="24"/>
              </w:rPr>
            </w:pPr>
            <w:r w:rsidRPr="00B110A8">
              <w:rPr>
                <w:rFonts w:ascii="Arial" w:hAnsi="Arial" w:cs="Arial"/>
                <w:sz w:val="24"/>
                <w:szCs w:val="24"/>
              </w:rPr>
              <w:t xml:space="preserve">Is bankrupt or is being wound up, where affairs are being administered by the court, where has </w:t>
            </w:r>
            <w:proofErr w:type="gramStart"/>
            <w:r w:rsidRPr="00B110A8">
              <w:rPr>
                <w:rFonts w:ascii="Arial" w:hAnsi="Arial" w:cs="Arial"/>
                <w:sz w:val="24"/>
                <w:szCs w:val="24"/>
              </w:rPr>
              <w:t>entered into</w:t>
            </w:r>
            <w:proofErr w:type="gramEnd"/>
            <w:r w:rsidRPr="00B110A8">
              <w:rPr>
                <w:rFonts w:ascii="Arial" w:hAnsi="Arial" w:cs="Arial"/>
                <w:sz w:val="24"/>
                <w:szCs w:val="24"/>
              </w:rPr>
              <w:t xml:space="preserve"> an arrangement with creditors, where has suspended business activities or is in any analogue situation arising from a similar procedure under national laws and regulations</w:t>
            </w:r>
          </w:p>
        </w:tc>
        <w:tc>
          <w:tcPr>
            <w:tcW w:w="1337" w:type="dxa"/>
          </w:tcPr>
          <w:p w14:paraId="54BCC6DF" w14:textId="77777777" w:rsidR="00A01E9D" w:rsidRDefault="00A01E9D">
            <w:pPr>
              <w:rPr>
                <w:sz w:val="40"/>
                <w:szCs w:val="40"/>
                <w:u w:val="single"/>
              </w:rPr>
            </w:pPr>
          </w:p>
        </w:tc>
      </w:tr>
      <w:tr w:rsidR="00A01E9D" w14:paraId="4C0B8859" w14:textId="77777777" w:rsidTr="00B110A8">
        <w:tc>
          <w:tcPr>
            <w:tcW w:w="7905" w:type="dxa"/>
          </w:tcPr>
          <w:p w14:paraId="7B28D377" w14:textId="77777777" w:rsidR="00A01E9D" w:rsidRPr="00B110A8" w:rsidRDefault="00B110A8">
            <w:pPr>
              <w:rPr>
                <w:rFonts w:ascii="Arial" w:hAnsi="Arial" w:cs="Arial"/>
                <w:sz w:val="24"/>
                <w:szCs w:val="24"/>
              </w:rPr>
            </w:pPr>
            <w:r w:rsidRPr="00B110A8">
              <w:rPr>
                <w:rFonts w:ascii="Arial" w:hAnsi="Arial" w:cs="Arial"/>
                <w:sz w:val="24"/>
                <w:szCs w:val="24"/>
              </w:rPr>
              <w:t>Is the subject of proceedings for a declaration of bankruptcy, for an order for compulsory winding up or administration by the court or of an arrangement with creditors or of any other similar proceedings und</w:t>
            </w:r>
            <w:r>
              <w:rPr>
                <w:rFonts w:ascii="Arial" w:hAnsi="Arial" w:cs="Arial"/>
                <w:sz w:val="24"/>
                <w:szCs w:val="24"/>
              </w:rPr>
              <w:t xml:space="preserve">er national law and regulations </w:t>
            </w:r>
          </w:p>
        </w:tc>
        <w:tc>
          <w:tcPr>
            <w:tcW w:w="1337" w:type="dxa"/>
          </w:tcPr>
          <w:p w14:paraId="684577A3" w14:textId="77777777" w:rsidR="00A01E9D" w:rsidRDefault="00A01E9D">
            <w:pPr>
              <w:rPr>
                <w:sz w:val="40"/>
                <w:szCs w:val="40"/>
                <w:u w:val="single"/>
              </w:rPr>
            </w:pPr>
          </w:p>
        </w:tc>
      </w:tr>
      <w:tr w:rsidR="00A01E9D" w14:paraId="3E9606FB" w14:textId="77777777" w:rsidTr="00B110A8">
        <w:tc>
          <w:tcPr>
            <w:tcW w:w="7905" w:type="dxa"/>
          </w:tcPr>
          <w:p w14:paraId="717A99E4" w14:textId="77777777" w:rsidR="00A01E9D" w:rsidRPr="00B110A8" w:rsidRDefault="00B110A8">
            <w:pPr>
              <w:rPr>
                <w:rFonts w:ascii="Arial" w:hAnsi="Arial" w:cs="Arial"/>
                <w:sz w:val="24"/>
                <w:szCs w:val="24"/>
              </w:rPr>
            </w:pPr>
            <w:r w:rsidRPr="00B110A8">
              <w:rPr>
                <w:rFonts w:ascii="Arial" w:hAnsi="Arial" w:cs="Arial"/>
                <w:sz w:val="24"/>
                <w:szCs w:val="24"/>
              </w:rPr>
              <w:t>Has been convicted by a judgement which has the force of res judicata in accordance with the legal provisions of the country of any offence concerning his professional conduct</w:t>
            </w:r>
          </w:p>
        </w:tc>
        <w:tc>
          <w:tcPr>
            <w:tcW w:w="1337" w:type="dxa"/>
          </w:tcPr>
          <w:p w14:paraId="076EBEAF" w14:textId="77777777" w:rsidR="00A01E9D" w:rsidRDefault="00A01E9D">
            <w:pPr>
              <w:rPr>
                <w:sz w:val="40"/>
                <w:szCs w:val="40"/>
                <w:u w:val="single"/>
              </w:rPr>
            </w:pPr>
          </w:p>
        </w:tc>
      </w:tr>
      <w:tr w:rsidR="00A01E9D" w14:paraId="11FF78CB" w14:textId="77777777" w:rsidTr="00B110A8">
        <w:tc>
          <w:tcPr>
            <w:tcW w:w="7905" w:type="dxa"/>
          </w:tcPr>
          <w:p w14:paraId="1C96A8FF" w14:textId="77777777" w:rsidR="00A01E9D" w:rsidRPr="00B110A8" w:rsidRDefault="00B110A8">
            <w:pPr>
              <w:rPr>
                <w:rFonts w:ascii="Arial" w:hAnsi="Arial" w:cs="Arial"/>
                <w:sz w:val="24"/>
                <w:szCs w:val="24"/>
              </w:rPr>
            </w:pPr>
            <w:r w:rsidRPr="00B110A8">
              <w:rPr>
                <w:rFonts w:ascii="Arial" w:hAnsi="Arial" w:cs="Arial"/>
                <w:sz w:val="24"/>
                <w:szCs w:val="24"/>
              </w:rPr>
              <w:t>Has been guilty of grave professional misconduct proven by any means which the contracting authorities can demonstrate</w:t>
            </w:r>
          </w:p>
        </w:tc>
        <w:tc>
          <w:tcPr>
            <w:tcW w:w="1337" w:type="dxa"/>
          </w:tcPr>
          <w:p w14:paraId="5ADE01FF" w14:textId="77777777" w:rsidR="00A01E9D" w:rsidRDefault="00A01E9D">
            <w:pPr>
              <w:rPr>
                <w:sz w:val="40"/>
                <w:szCs w:val="40"/>
                <w:u w:val="single"/>
              </w:rPr>
            </w:pPr>
          </w:p>
        </w:tc>
      </w:tr>
      <w:tr w:rsidR="00A01E9D" w14:paraId="2342FD9A" w14:textId="77777777" w:rsidTr="00B110A8">
        <w:tc>
          <w:tcPr>
            <w:tcW w:w="7905" w:type="dxa"/>
          </w:tcPr>
          <w:p w14:paraId="10C9BF78" w14:textId="77777777" w:rsidR="00A01E9D" w:rsidRPr="00B110A8" w:rsidRDefault="00B110A8">
            <w:pPr>
              <w:rPr>
                <w:rFonts w:ascii="Arial" w:hAnsi="Arial" w:cs="Arial"/>
                <w:sz w:val="24"/>
                <w:szCs w:val="24"/>
              </w:rPr>
            </w:pPr>
            <w:r w:rsidRPr="00B110A8">
              <w:rPr>
                <w:rFonts w:ascii="Arial" w:hAnsi="Arial" w:cs="Arial"/>
                <w:sz w:val="24"/>
                <w:szCs w:val="24"/>
              </w:rPr>
              <w:t>Has not fulfilled obligations relating to the payment of social security contributions in accordance with the legal provisions of the country in which is established or with those of the country of the contracting authority</w:t>
            </w:r>
          </w:p>
        </w:tc>
        <w:tc>
          <w:tcPr>
            <w:tcW w:w="1337" w:type="dxa"/>
          </w:tcPr>
          <w:p w14:paraId="26C30928" w14:textId="77777777" w:rsidR="00A01E9D" w:rsidRDefault="00A01E9D">
            <w:pPr>
              <w:rPr>
                <w:sz w:val="40"/>
                <w:szCs w:val="40"/>
                <w:u w:val="single"/>
              </w:rPr>
            </w:pPr>
          </w:p>
        </w:tc>
      </w:tr>
      <w:tr w:rsidR="00A01E9D" w14:paraId="2857307C" w14:textId="77777777" w:rsidTr="00B110A8">
        <w:tc>
          <w:tcPr>
            <w:tcW w:w="7905" w:type="dxa"/>
          </w:tcPr>
          <w:p w14:paraId="5C07CE04" w14:textId="77777777" w:rsidR="00A01E9D" w:rsidRPr="00B110A8" w:rsidRDefault="00B110A8">
            <w:pPr>
              <w:rPr>
                <w:rFonts w:ascii="Arial" w:hAnsi="Arial" w:cs="Arial"/>
                <w:sz w:val="24"/>
                <w:szCs w:val="24"/>
              </w:rPr>
            </w:pPr>
            <w:r w:rsidRPr="00B110A8">
              <w:rPr>
                <w:rFonts w:ascii="Arial" w:hAnsi="Arial" w:cs="Arial"/>
                <w:sz w:val="24"/>
                <w:szCs w:val="24"/>
              </w:rPr>
              <w:t>Has not fulfilled obligations relating to the payment of taxes in accordance with the legal provisions of the country in which is established or with those of the country of the contracting authority</w:t>
            </w:r>
          </w:p>
        </w:tc>
        <w:tc>
          <w:tcPr>
            <w:tcW w:w="1337" w:type="dxa"/>
          </w:tcPr>
          <w:p w14:paraId="32775DD3" w14:textId="77777777" w:rsidR="00A01E9D" w:rsidRDefault="00A01E9D">
            <w:pPr>
              <w:rPr>
                <w:sz w:val="40"/>
                <w:szCs w:val="40"/>
                <w:u w:val="single"/>
              </w:rPr>
            </w:pPr>
          </w:p>
        </w:tc>
      </w:tr>
      <w:tr w:rsidR="00A01E9D" w14:paraId="413AD509" w14:textId="77777777" w:rsidTr="00B110A8">
        <w:tc>
          <w:tcPr>
            <w:tcW w:w="7905" w:type="dxa"/>
          </w:tcPr>
          <w:p w14:paraId="33EBCDCE" w14:textId="77777777" w:rsidR="00A01E9D" w:rsidRPr="00B110A8" w:rsidRDefault="00B110A8">
            <w:pPr>
              <w:rPr>
                <w:rFonts w:ascii="Arial" w:hAnsi="Arial" w:cs="Arial"/>
                <w:sz w:val="24"/>
                <w:szCs w:val="24"/>
              </w:rPr>
            </w:pPr>
            <w:r w:rsidRPr="00B110A8">
              <w:rPr>
                <w:rFonts w:ascii="Arial" w:hAnsi="Arial" w:cs="Arial"/>
                <w:sz w:val="24"/>
                <w:szCs w:val="24"/>
              </w:rPr>
              <w:t>Has been the subject of a conviction for participation in a criminal organisation, as defined in Article 2(1) of Council Joint Action 98/733/JHA</w:t>
            </w:r>
          </w:p>
        </w:tc>
        <w:tc>
          <w:tcPr>
            <w:tcW w:w="1337" w:type="dxa"/>
          </w:tcPr>
          <w:p w14:paraId="7843199F" w14:textId="77777777" w:rsidR="00A01E9D" w:rsidRDefault="00A01E9D">
            <w:pPr>
              <w:rPr>
                <w:sz w:val="40"/>
                <w:szCs w:val="40"/>
                <w:u w:val="single"/>
              </w:rPr>
            </w:pPr>
          </w:p>
        </w:tc>
      </w:tr>
      <w:tr w:rsidR="00A01E9D" w14:paraId="3AE4D461" w14:textId="77777777" w:rsidTr="00B110A8">
        <w:tc>
          <w:tcPr>
            <w:tcW w:w="7905" w:type="dxa"/>
          </w:tcPr>
          <w:p w14:paraId="090B7FE2" w14:textId="77777777" w:rsidR="00A01E9D" w:rsidRPr="00B110A8" w:rsidRDefault="00B110A8">
            <w:pPr>
              <w:rPr>
                <w:rFonts w:ascii="Arial" w:hAnsi="Arial" w:cs="Arial"/>
                <w:sz w:val="24"/>
                <w:szCs w:val="24"/>
              </w:rPr>
            </w:pPr>
            <w:r w:rsidRPr="00B110A8">
              <w:rPr>
                <w:rFonts w:ascii="Arial" w:hAnsi="Arial" w:cs="Arial"/>
                <w:sz w:val="24"/>
                <w:szCs w:val="24"/>
              </w:rPr>
              <w:t>Has been the subject of a conviction for corruption, as defined in Article 3 of the Council Act of 26 May 1972 and Article 3(1) of Council Joint Action 98/742/JHA3 respectively</w:t>
            </w:r>
          </w:p>
        </w:tc>
        <w:tc>
          <w:tcPr>
            <w:tcW w:w="1337" w:type="dxa"/>
          </w:tcPr>
          <w:p w14:paraId="1935AAC4" w14:textId="77777777" w:rsidR="00A01E9D" w:rsidRDefault="00A01E9D">
            <w:pPr>
              <w:rPr>
                <w:sz w:val="40"/>
                <w:szCs w:val="40"/>
                <w:u w:val="single"/>
              </w:rPr>
            </w:pPr>
          </w:p>
        </w:tc>
      </w:tr>
      <w:tr w:rsidR="00A01E9D" w14:paraId="29061244" w14:textId="77777777" w:rsidTr="00B110A8">
        <w:tc>
          <w:tcPr>
            <w:tcW w:w="7905" w:type="dxa"/>
          </w:tcPr>
          <w:p w14:paraId="77B46966" w14:textId="77777777" w:rsidR="00A01E9D" w:rsidRPr="00B110A8" w:rsidRDefault="00B110A8">
            <w:pPr>
              <w:rPr>
                <w:rFonts w:ascii="Arial" w:hAnsi="Arial" w:cs="Arial"/>
                <w:sz w:val="24"/>
                <w:szCs w:val="24"/>
              </w:rPr>
            </w:pPr>
            <w:r w:rsidRPr="00B110A8">
              <w:rPr>
                <w:rFonts w:ascii="Arial" w:hAnsi="Arial" w:cs="Arial"/>
                <w:sz w:val="24"/>
                <w:szCs w:val="24"/>
              </w:rPr>
              <w:t>Has been the subject of a conviction for fraud within the meaning of Article 1 of the Convention relating to the protection of the financial interests of the European Communities</w:t>
            </w:r>
          </w:p>
        </w:tc>
        <w:tc>
          <w:tcPr>
            <w:tcW w:w="1337" w:type="dxa"/>
          </w:tcPr>
          <w:p w14:paraId="5F3C57ED" w14:textId="77777777" w:rsidR="00A01E9D" w:rsidRDefault="00A01E9D">
            <w:pPr>
              <w:rPr>
                <w:sz w:val="40"/>
                <w:szCs w:val="40"/>
                <w:u w:val="single"/>
              </w:rPr>
            </w:pPr>
          </w:p>
        </w:tc>
      </w:tr>
      <w:tr w:rsidR="00A01E9D" w14:paraId="16587CD3" w14:textId="77777777" w:rsidTr="00B110A8">
        <w:tc>
          <w:tcPr>
            <w:tcW w:w="7905" w:type="dxa"/>
          </w:tcPr>
          <w:p w14:paraId="68F77525" w14:textId="77777777" w:rsidR="00A01E9D" w:rsidRPr="00B110A8" w:rsidRDefault="00B110A8">
            <w:pPr>
              <w:rPr>
                <w:rFonts w:ascii="Arial" w:hAnsi="Arial" w:cs="Arial"/>
                <w:sz w:val="24"/>
                <w:szCs w:val="24"/>
              </w:rPr>
            </w:pPr>
            <w:r w:rsidRPr="00B110A8">
              <w:rPr>
                <w:rFonts w:ascii="Arial" w:hAnsi="Arial" w:cs="Arial"/>
                <w:sz w:val="24"/>
                <w:szCs w:val="24"/>
              </w:rPr>
              <w:t>Has been the subject of a conviction for money laundering, as defined in Article 1 of Council Directive 91/308/EEC of 10 June 1991 on prevention of the use of the financial system for the purpose of money laundering</w:t>
            </w:r>
          </w:p>
        </w:tc>
        <w:tc>
          <w:tcPr>
            <w:tcW w:w="1337" w:type="dxa"/>
          </w:tcPr>
          <w:p w14:paraId="7856005A" w14:textId="77777777" w:rsidR="00A01E9D" w:rsidRDefault="00A01E9D">
            <w:pPr>
              <w:rPr>
                <w:sz w:val="40"/>
                <w:szCs w:val="40"/>
                <w:u w:val="single"/>
              </w:rPr>
            </w:pPr>
          </w:p>
        </w:tc>
      </w:tr>
    </w:tbl>
    <w:p w14:paraId="5BB97581" w14:textId="77777777" w:rsidR="00A01E9D" w:rsidRDefault="00A01E9D">
      <w:pPr>
        <w:rPr>
          <w:sz w:val="40"/>
          <w:szCs w:val="40"/>
          <w:u w:val="single"/>
        </w:rPr>
      </w:pPr>
    </w:p>
    <w:p w14:paraId="74DDC14F" w14:textId="77777777" w:rsidR="00A01E9D" w:rsidRDefault="00A01E9D">
      <w:pPr>
        <w:rPr>
          <w:sz w:val="40"/>
          <w:szCs w:val="40"/>
          <w:u w:val="single"/>
        </w:rPr>
      </w:pPr>
    </w:p>
    <w:p w14:paraId="7A4DDFAB" w14:textId="77777777" w:rsidR="00B110A8" w:rsidRDefault="00B110A8">
      <w:pPr>
        <w:rPr>
          <w:sz w:val="40"/>
          <w:szCs w:val="40"/>
          <w:u w:val="single"/>
        </w:rPr>
      </w:pPr>
    </w:p>
    <w:p w14:paraId="188A9996" w14:textId="77777777" w:rsidR="00B110A8" w:rsidRDefault="00B110A8">
      <w:pPr>
        <w:rPr>
          <w:sz w:val="40"/>
          <w:szCs w:val="40"/>
          <w:u w:val="single"/>
        </w:rPr>
      </w:pPr>
    </w:p>
    <w:p w14:paraId="1832C9B7" w14:textId="77777777" w:rsidR="00B110A8" w:rsidRDefault="00B110A8">
      <w:pPr>
        <w:rPr>
          <w:sz w:val="40"/>
          <w:szCs w:val="40"/>
          <w:u w:val="single"/>
        </w:rPr>
      </w:pPr>
    </w:p>
    <w:tbl>
      <w:tblPr>
        <w:tblStyle w:val="TableGrid"/>
        <w:tblW w:w="0" w:type="auto"/>
        <w:tblLook w:val="04A0" w:firstRow="1" w:lastRow="0" w:firstColumn="1" w:lastColumn="0" w:noHBand="0" w:noVBand="1"/>
      </w:tblPr>
      <w:tblGrid>
        <w:gridCol w:w="6172"/>
        <w:gridCol w:w="2844"/>
      </w:tblGrid>
      <w:tr w:rsidR="00895084" w14:paraId="72B8FCC4" w14:textId="77777777" w:rsidTr="00895084">
        <w:tc>
          <w:tcPr>
            <w:tcW w:w="9242" w:type="dxa"/>
            <w:gridSpan w:val="2"/>
            <w:shd w:val="clear" w:color="auto" w:fill="00B050"/>
          </w:tcPr>
          <w:p w14:paraId="6F712A20" w14:textId="77777777" w:rsidR="00895084" w:rsidRPr="00D430B3" w:rsidRDefault="00895084" w:rsidP="00895084">
            <w:pPr>
              <w:jc w:val="center"/>
              <w:rPr>
                <w:rFonts w:ascii="Arial" w:hAnsi="Arial" w:cs="Arial"/>
                <w:b/>
                <w:sz w:val="32"/>
                <w:szCs w:val="32"/>
              </w:rPr>
            </w:pPr>
            <w:r w:rsidRPr="00D430B3">
              <w:rPr>
                <w:rFonts w:ascii="Arial" w:hAnsi="Arial" w:cs="Arial"/>
                <w:b/>
                <w:sz w:val="32"/>
                <w:szCs w:val="32"/>
              </w:rPr>
              <w:t>General Information</w:t>
            </w:r>
          </w:p>
          <w:p w14:paraId="6369F3C0" w14:textId="33554BEA" w:rsidR="00895084" w:rsidRPr="00ED171F" w:rsidRDefault="00895084" w:rsidP="00895084">
            <w:pPr>
              <w:jc w:val="center"/>
              <w:rPr>
                <w:rFonts w:ascii="Arial" w:hAnsi="Arial" w:cs="Arial"/>
                <w:sz w:val="24"/>
                <w:szCs w:val="24"/>
              </w:rPr>
            </w:pPr>
            <w:r w:rsidRPr="00D430B3">
              <w:rPr>
                <w:rFonts w:ascii="Arial" w:hAnsi="Arial" w:cs="Arial"/>
                <w:b/>
                <w:sz w:val="24"/>
                <w:szCs w:val="24"/>
              </w:rPr>
              <w:t xml:space="preserve">The documents </w:t>
            </w:r>
            <w:r w:rsidR="002721E4" w:rsidRPr="00D430B3">
              <w:rPr>
                <w:rFonts w:ascii="Arial" w:hAnsi="Arial" w:cs="Arial"/>
                <w:b/>
                <w:sz w:val="24"/>
                <w:szCs w:val="24"/>
              </w:rPr>
              <w:t>specified</w:t>
            </w:r>
            <w:r w:rsidRPr="00D430B3">
              <w:rPr>
                <w:rFonts w:ascii="Arial" w:hAnsi="Arial" w:cs="Arial"/>
                <w:b/>
                <w:sz w:val="24"/>
                <w:szCs w:val="24"/>
              </w:rPr>
              <w:t xml:space="preserve"> in this section </w:t>
            </w:r>
            <w:r w:rsidR="00D430B3">
              <w:rPr>
                <w:rFonts w:ascii="Arial" w:hAnsi="Arial" w:cs="Arial"/>
                <w:b/>
                <w:sz w:val="24"/>
                <w:szCs w:val="24"/>
              </w:rPr>
              <w:t>must</w:t>
            </w:r>
            <w:r w:rsidRPr="00D430B3">
              <w:rPr>
                <w:rFonts w:ascii="Arial" w:hAnsi="Arial" w:cs="Arial"/>
                <w:b/>
                <w:sz w:val="24"/>
                <w:szCs w:val="24"/>
              </w:rPr>
              <w:t xml:space="preserve"> be submitted as part the due diligence process.</w:t>
            </w:r>
            <w:r w:rsidRPr="00ED171F">
              <w:rPr>
                <w:rFonts w:ascii="Arial" w:hAnsi="Arial" w:cs="Arial"/>
                <w:sz w:val="24"/>
                <w:szCs w:val="24"/>
              </w:rPr>
              <w:t xml:space="preserve"> </w:t>
            </w:r>
          </w:p>
        </w:tc>
      </w:tr>
      <w:tr w:rsidR="00895084" w14:paraId="7AF529FA" w14:textId="77777777" w:rsidTr="00895084">
        <w:tc>
          <w:tcPr>
            <w:tcW w:w="6345" w:type="dxa"/>
            <w:shd w:val="clear" w:color="auto" w:fill="00B050"/>
          </w:tcPr>
          <w:p w14:paraId="3DC5DA3F" w14:textId="77777777" w:rsidR="00895084" w:rsidRPr="00ED171F" w:rsidRDefault="00895084" w:rsidP="00895084">
            <w:pPr>
              <w:rPr>
                <w:rFonts w:ascii="Arial" w:hAnsi="Arial" w:cs="Arial"/>
                <w:sz w:val="28"/>
                <w:szCs w:val="32"/>
              </w:rPr>
            </w:pPr>
            <w:r w:rsidRPr="00ED171F">
              <w:rPr>
                <w:rFonts w:ascii="Arial" w:hAnsi="Arial" w:cs="Arial"/>
                <w:sz w:val="28"/>
                <w:szCs w:val="32"/>
              </w:rPr>
              <w:t>Type of Document</w:t>
            </w:r>
          </w:p>
        </w:tc>
        <w:tc>
          <w:tcPr>
            <w:tcW w:w="2897" w:type="dxa"/>
            <w:shd w:val="clear" w:color="auto" w:fill="00B050"/>
          </w:tcPr>
          <w:p w14:paraId="6A528437" w14:textId="77777777" w:rsidR="00895084" w:rsidRPr="00ED171F" w:rsidRDefault="00895084" w:rsidP="00895084">
            <w:pPr>
              <w:rPr>
                <w:rFonts w:ascii="Arial" w:hAnsi="Arial" w:cs="Arial"/>
                <w:sz w:val="28"/>
                <w:szCs w:val="32"/>
              </w:rPr>
            </w:pPr>
            <w:r w:rsidRPr="00ED171F">
              <w:rPr>
                <w:rFonts w:ascii="Arial" w:hAnsi="Arial" w:cs="Arial"/>
                <w:sz w:val="28"/>
                <w:szCs w:val="32"/>
              </w:rPr>
              <w:t>Document enclosed</w:t>
            </w:r>
          </w:p>
          <w:p w14:paraId="7AA7304E" w14:textId="77777777" w:rsidR="00895084" w:rsidRPr="00ED171F" w:rsidRDefault="00ED171F" w:rsidP="00895084">
            <w:pPr>
              <w:rPr>
                <w:rFonts w:ascii="Arial" w:hAnsi="Arial" w:cs="Arial"/>
                <w:sz w:val="28"/>
                <w:szCs w:val="32"/>
              </w:rPr>
            </w:pPr>
            <w:r w:rsidRPr="00ED171F">
              <w:rPr>
                <w:rFonts w:ascii="Arial" w:hAnsi="Arial" w:cs="Arial"/>
                <w:sz w:val="24"/>
                <w:szCs w:val="32"/>
              </w:rPr>
              <w:t xml:space="preserve">Please answer yes, </w:t>
            </w:r>
            <w:r w:rsidR="00895084" w:rsidRPr="00ED171F">
              <w:rPr>
                <w:rFonts w:ascii="Arial" w:hAnsi="Arial" w:cs="Arial"/>
                <w:sz w:val="24"/>
                <w:szCs w:val="32"/>
              </w:rPr>
              <w:t xml:space="preserve">no </w:t>
            </w:r>
            <w:r w:rsidRPr="00ED171F">
              <w:rPr>
                <w:rFonts w:ascii="Arial" w:hAnsi="Arial" w:cs="Arial"/>
                <w:sz w:val="24"/>
                <w:szCs w:val="32"/>
              </w:rPr>
              <w:t xml:space="preserve">or n/a </w:t>
            </w:r>
            <w:r w:rsidR="00895084" w:rsidRPr="00ED171F">
              <w:rPr>
                <w:rFonts w:ascii="Arial" w:hAnsi="Arial" w:cs="Arial"/>
                <w:sz w:val="24"/>
                <w:szCs w:val="32"/>
              </w:rPr>
              <w:t>against each question.</w:t>
            </w:r>
          </w:p>
        </w:tc>
      </w:tr>
      <w:tr w:rsidR="00895084" w14:paraId="15F9719C" w14:textId="77777777" w:rsidTr="00895084">
        <w:tc>
          <w:tcPr>
            <w:tcW w:w="6345" w:type="dxa"/>
          </w:tcPr>
          <w:p w14:paraId="2A584F96" w14:textId="77777777" w:rsidR="00895084" w:rsidRPr="00ED171F" w:rsidRDefault="00895084" w:rsidP="00895084">
            <w:pPr>
              <w:rPr>
                <w:rFonts w:ascii="Arial" w:hAnsi="Arial" w:cs="Arial"/>
                <w:sz w:val="40"/>
                <w:szCs w:val="40"/>
              </w:rPr>
            </w:pPr>
            <w:r w:rsidRPr="00ED171F">
              <w:rPr>
                <w:rFonts w:ascii="Arial" w:hAnsi="Arial" w:cs="Arial"/>
                <w:bCs/>
                <w:sz w:val="24"/>
                <w:szCs w:val="24"/>
              </w:rPr>
              <w:t>Current Annual Statement of accounts</w:t>
            </w:r>
          </w:p>
        </w:tc>
        <w:tc>
          <w:tcPr>
            <w:tcW w:w="2897" w:type="dxa"/>
          </w:tcPr>
          <w:p w14:paraId="18F1F966" w14:textId="77777777" w:rsidR="00895084" w:rsidRPr="00ED171F" w:rsidRDefault="00895084" w:rsidP="00895084">
            <w:pPr>
              <w:rPr>
                <w:rFonts w:ascii="Arial" w:hAnsi="Arial" w:cs="Arial"/>
                <w:sz w:val="40"/>
                <w:szCs w:val="40"/>
                <w:u w:val="single"/>
              </w:rPr>
            </w:pPr>
          </w:p>
        </w:tc>
      </w:tr>
      <w:tr w:rsidR="00895084" w14:paraId="1B230376" w14:textId="77777777" w:rsidTr="00895084">
        <w:tc>
          <w:tcPr>
            <w:tcW w:w="6345" w:type="dxa"/>
          </w:tcPr>
          <w:p w14:paraId="1D881FF4" w14:textId="77777777" w:rsidR="00895084" w:rsidRPr="00ED171F" w:rsidRDefault="00895084" w:rsidP="00895084">
            <w:pPr>
              <w:pStyle w:val="Header"/>
              <w:tabs>
                <w:tab w:val="clear" w:pos="4153"/>
                <w:tab w:val="clear" w:pos="8306"/>
              </w:tabs>
              <w:rPr>
                <w:rFonts w:ascii="Arial" w:hAnsi="Arial" w:cs="Arial"/>
                <w:bCs/>
                <w:sz w:val="24"/>
                <w:szCs w:val="24"/>
              </w:rPr>
            </w:pPr>
            <w:r w:rsidRPr="00ED171F">
              <w:rPr>
                <w:rFonts w:ascii="Arial" w:hAnsi="Arial" w:cs="Arial"/>
                <w:bCs/>
                <w:sz w:val="24"/>
                <w:szCs w:val="24"/>
              </w:rPr>
              <w:t>Cross Partnership commitment document (</w:t>
            </w:r>
            <w:r w:rsidR="00ED171F" w:rsidRPr="00ED171F">
              <w:rPr>
                <w:rFonts w:ascii="Arial" w:hAnsi="Arial" w:cs="Arial"/>
                <w:bCs/>
                <w:sz w:val="24"/>
                <w:szCs w:val="24"/>
              </w:rPr>
              <w:t>if applicable</w:t>
            </w:r>
            <w:r w:rsidRPr="00ED171F">
              <w:rPr>
                <w:rFonts w:ascii="Arial" w:hAnsi="Arial" w:cs="Arial"/>
                <w:bCs/>
                <w:sz w:val="24"/>
                <w:szCs w:val="24"/>
              </w:rPr>
              <w:t>)</w:t>
            </w:r>
          </w:p>
        </w:tc>
        <w:tc>
          <w:tcPr>
            <w:tcW w:w="2897" w:type="dxa"/>
          </w:tcPr>
          <w:p w14:paraId="0A3E828D" w14:textId="77777777" w:rsidR="00895084" w:rsidRPr="00ED171F" w:rsidRDefault="00895084" w:rsidP="00895084">
            <w:pPr>
              <w:rPr>
                <w:rFonts w:ascii="Arial" w:hAnsi="Arial" w:cs="Arial"/>
                <w:sz w:val="40"/>
                <w:szCs w:val="40"/>
                <w:u w:val="single"/>
              </w:rPr>
            </w:pPr>
          </w:p>
        </w:tc>
      </w:tr>
      <w:tr w:rsidR="00ED171F" w14:paraId="542A5EAE" w14:textId="77777777" w:rsidTr="00895084">
        <w:tc>
          <w:tcPr>
            <w:tcW w:w="6345" w:type="dxa"/>
          </w:tcPr>
          <w:p w14:paraId="29488E1A"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 xml:space="preserve">Organisation Mission Statement </w:t>
            </w:r>
          </w:p>
        </w:tc>
        <w:tc>
          <w:tcPr>
            <w:tcW w:w="2897" w:type="dxa"/>
          </w:tcPr>
          <w:p w14:paraId="5F8032D1" w14:textId="77777777" w:rsidR="00ED171F" w:rsidRPr="00ED171F" w:rsidRDefault="00ED171F" w:rsidP="00ED171F">
            <w:pPr>
              <w:rPr>
                <w:rFonts w:ascii="Arial" w:hAnsi="Arial" w:cs="Arial"/>
                <w:sz w:val="40"/>
                <w:szCs w:val="40"/>
                <w:u w:val="single"/>
              </w:rPr>
            </w:pPr>
          </w:p>
        </w:tc>
      </w:tr>
      <w:tr w:rsidR="00ED171F" w14:paraId="7707508E" w14:textId="77777777" w:rsidTr="00895084">
        <w:tc>
          <w:tcPr>
            <w:tcW w:w="6345" w:type="dxa"/>
          </w:tcPr>
          <w:p w14:paraId="787F227B"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 xml:space="preserve">Health and Safety Policy &amp; Risk assessments </w:t>
            </w:r>
          </w:p>
        </w:tc>
        <w:tc>
          <w:tcPr>
            <w:tcW w:w="2897" w:type="dxa"/>
          </w:tcPr>
          <w:p w14:paraId="405AD0C1" w14:textId="77777777" w:rsidR="00ED171F" w:rsidRPr="00ED171F" w:rsidRDefault="00ED171F" w:rsidP="00ED171F">
            <w:pPr>
              <w:rPr>
                <w:rFonts w:ascii="Arial" w:hAnsi="Arial" w:cs="Arial"/>
                <w:sz w:val="40"/>
                <w:szCs w:val="40"/>
                <w:u w:val="single"/>
              </w:rPr>
            </w:pPr>
          </w:p>
        </w:tc>
      </w:tr>
      <w:tr w:rsidR="00ED171F" w14:paraId="3F23BA95" w14:textId="77777777" w:rsidTr="00895084">
        <w:tc>
          <w:tcPr>
            <w:tcW w:w="6345" w:type="dxa"/>
          </w:tcPr>
          <w:p w14:paraId="6EAA4C9F"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Safeguarding Policy</w:t>
            </w:r>
          </w:p>
        </w:tc>
        <w:tc>
          <w:tcPr>
            <w:tcW w:w="2897" w:type="dxa"/>
          </w:tcPr>
          <w:p w14:paraId="164A657A" w14:textId="77777777" w:rsidR="00ED171F" w:rsidRPr="00ED171F" w:rsidRDefault="00ED171F" w:rsidP="00ED171F">
            <w:pPr>
              <w:rPr>
                <w:rFonts w:ascii="Arial" w:hAnsi="Arial" w:cs="Arial"/>
                <w:sz w:val="40"/>
                <w:szCs w:val="40"/>
                <w:u w:val="single"/>
              </w:rPr>
            </w:pPr>
          </w:p>
        </w:tc>
      </w:tr>
      <w:tr w:rsidR="00ED171F" w14:paraId="4BDCA0E5" w14:textId="77777777" w:rsidTr="00895084">
        <w:tc>
          <w:tcPr>
            <w:tcW w:w="6345" w:type="dxa"/>
          </w:tcPr>
          <w:p w14:paraId="58B9C7FC"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Bullying &amp; Harassment Policy</w:t>
            </w:r>
          </w:p>
        </w:tc>
        <w:tc>
          <w:tcPr>
            <w:tcW w:w="2897" w:type="dxa"/>
          </w:tcPr>
          <w:p w14:paraId="6A39F0ED" w14:textId="77777777" w:rsidR="00ED171F" w:rsidRPr="00ED171F" w:rsidRDefault="00ED171F" w:rsidP="00ED171F">
            <w:pPr>
              <w:rPr>
                <w:rFonts w:ascii="Arial" w:hAnsi="Arial" w:cs="Arial"/>
                <w:sz w:val="40"/>
                <w:szCs w:val="40"/>
                <w:u w:val="single"/>
              </w:rPr>
            </w:pPr>
          </w:p>
        </w:tc>
      </w:tr>
      <w:tr w:rsidR="00F31172" w14:paraId="1F9AC497" w14:textId="77777777" w:rsidTr="00895084">
        <w:tc>
          <w:tcPr>
            <w:tcW w:w="6345" w:type="dxa"/>
          </w:tcPr>
          <w:p w14:paraId="6A154123" w14:textId="77777777" w:rsidR="00F31172" w:rsidRPr="00ED171F" w:rsidRDefault="00F31172" w:rsidP="00ED171F">
            <w:pPr>
              <w:pStyle w:val="Header"/>
              <w:tabs>
                <w:tab w:val="clear" w:pos="4153"/>
                <w:tab w:val="clear" w:pos="8306"/>
              </w:tabs>
              <w:rPr>
                <w:rFonts w:ascii="Arial" w:hAnsi="Arial" w:cs="Arial"/>
                <w:bCs/>
                <w:sz w:val="24"/>
                <w:szCs w:val="24"/>
              </w:rPr>
            </w:pPr>
            <w:r>
              <w:rPr>
                <w:rFonts w:ascii="Arial" w:hAnsi="Arial" w:cs="Arial"/>
                <w:bCs/>
                <w:sz w:val="24"/>
                <w:szCs w:val="24"/>
              </w:rPr>
              <w:t>Equality &amp; Diversity Policy</w:t>
            </w:r>
          </w:p>
        </w:tc>
        <w:tc>
          <w:tcPr>
            <w:tcW w:w="2897" w:type="dxa"/>
          </w:tcPr>
          <w:p w14:paraId="4C70D4A6" w14:textId="77777777" w:rsidR="00F31172" w:rsidRPr="00ED171F" w:rsidRDefault="00F31172" w:rsidP="00ED171F">
            <w:pPr>
              <w:rPr>
                <w:rFonts w:ascii="Arial" w:hAnsi="Arial" w:cs="Arial"/>
                <w:sz w:val="40"/>
                <w:szCs w:val="40"/>
                <w:u w:val="single"/>
              </w:rPr>
            </w:pPr>
          </w:p>
        </w:tc>
      </w:tr>
      <w:tr w:rsidR="00ED171F" w14:paraId="68E1CBC2" w14:textId="77777777" w:rsidTr="00895084">
        <w:tc>
          <w:tcPr>
            <w:tcW w:w="6345" w:type="dxa"/>
          </w:tcPr>
          <w:p w14:paraId="0F7497FF"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Data Protection Policy</w:t>
            </w:r>
          </w:p>
        </w:tc>
        <w:tc>
          <w:tcPr>
            <w:tcW w:w="2897" w:type="dxa"/>
          </w:tcPr>
          <w:p w14:paraId="06F7BB87" w14:textId="77777777" w:rsidR="00ED171F" w:rsidRPr="00ED171F" w:rsidRDefault="00ED171F" w:rsidP="00ED171F">
            <w:pPr>
              <w:rPr>
                <w:rFonts w:ascii="Arial" w:hAnsi="Arial" w:cs="Arial"/>
                <w:sz w:val="40"/>
                <w:szCs w:val="40"/>
                <w:u w:val="single"/>
              </w:rPr>
            </w:pPr>
          </w:p>
        </w:tc>
      </w:tr>
      <w:tr w:rsidR="00ED171F" w14:paraId="1A9F3725" w14:textId="77777777" w:rsidTr="00895084">
        <w:tc>
          <w:tcPr>
            <w:tcW w:w="6345" w:type="dxa"/>
          </w:tcPr>
          <w:p w14:paraId="3952C7A4"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Environmental Policy</w:t>
            </w:r>
          </w:p>
        </w:tc>
        <w:tc>
          <w:tcPr>
            <w:tcW w:w="2897" w:type="dxa"/>
          </w:tcPr>
          <w:p w14:paraId="37C1A337" w14:textId="77777777" w:rsidR="00ED171F" w:rsidRPr="00ED171F" w:rsidRDefault="00ED171F" w:rsidP="00ED171F">
            <w:pPr>
              <w:rPr>
                <w:rFonts w:ascii="Arial" w:hAnsi="Arial" w:cs="Arial"/>
                <w:sz w:val="40"/>
                <w:szCs w:val="40"/>
                <w:u w:val="single"/>
              </w:rPr>
            </w:pPr>
          </w:p>
        </w:tc>
      </w:tr>
      <w:tr w:rsidR="00ED171F" w14:paraId="0DC0D5A2" w14:textId="77777777" w:rsidTr="00895084">
        <w:tc>
          <w:tcPr>
            <w:tcW w:w="6345" w:type="dxa"/>
          </w:tcPr>
          <w:p w14:paraId="691348D3" w14:textId="77777777" w:rsidR="00ED171F" w:rsidRPr="00ED171F" w:rsidRDefault="00ED171F" w:rsidP="00ED171F">
            <w:pPr>
              <w:pStyle w:val="Header"/>
              <w:tabs>
                <w:tab w:val="clear" w:pos="4153"/>
                <w:tab w:val="clear" w:pos="8306"/>
              </w:tabs>
              <w:rPr>
                <w:rFonts w:ascii="Arial" w:hAnsi="Arial" w:cs="Arial"/>
                <w:bCs/>
                <w:sz w:val="24"/>
                <w:szCs w:val="24"/>
              </w:rPr>
            </w:pPr>
            <w:r w:rsidRPr="00ED171F">
              <w:rPr>
                <w:rFonts w:ascii="Arial" w:hAnsi="Arial" w:cs="Arial"/>
                <w:bCs/>
                <w:sz w:val="24"/>
                <w:szCs w:val="24"/>
              </w:rPr>
              <w:t>Document Retention Policy</w:t>
            </w:r>
          </w:p>
        </w:tc>
        <w:tc>
          <w:tcPr>
            <w:tcW w:w="2897" w:type="dxa"/>
          </w:tcPr>
          <w:p w14:paraId="23DDC44F" w14:textId="77777777" w:rsidR="00ED171F" w:rsidRPr="00ED171F" w:rsidRDefault="00ED171F" w:rsidP="00ED171F">
            <w:pPr>
              <w:rPr>
                <w:rFonts w:ascii="Arial" w:hAnsi="Arial" w:cs="Arial"/>
                <w:sz w:val="40"/>
                <w:szCs w:val="40"/>
                <w:u w:val="single"/>
              </w:rPr>
            </w:pPr>
          </w:p>
        </w:tc>
      </w:tr>
      <w:tr w:rsidR="00ED171F" w14:paraId="12E929F3" w14:textId="77777777" w:rsidTr="00895084">
        <w:tc>
          <w:tcPr>
            <w:tcW w:w="6345" w:type="dxa"/>
          </w:tcPr>
          <w:p w14:paraId="39D04D8B" w14:textId="77777777" w:rsidR="00ED171F" w:rsidRPr="00ED171F" w:rsidRDefault="00ED171F" w:rsidP="00ED171F">
            <w:pPr>
              <w:rPr>
                <w:rFonts w:ascii="Arial" w:hAnsi="Arial" w:cs="Arial"/>
                <w:bCs/>
                <w:sz w:val="24"/>
                <w:szCs w:val="24"/>
              </w:rPr>
            </w:pPr>
            <w:r w:rsidRPr="00ED171F">
              <w:rPr>
                <w:rFonts w:ascii="Arial" w:hAnsi="Arial" w:cs="Arial"/>
                <w:bCs/>
                <w:sz w:val="24"/>
                <w:szCs w:val="24"/>
              </w:rPr>
              <w:t xml:space="preserve">Public Liability Insurance </w:t>
            </w:r>
          </w:p>
        </w:tc>
        <w:tc>
          <w:tcPr>
            <w:tcW w:w="2897" w:type="dxa"/>
          </w:tcPr>
          <w:p w14:paraId="073B8EFD" w14:textId="77777777" w:rsidR="00ED171F" w:rsidRPr="00ED171F" w:rsidRDefault="00ED171F" w:rsidP="00ED171F">
            <w:pPr>
              <w:rPr>
                <w:rFonts w:ascii="Arial" w:hAnsi="Arial" w:cs="Arial"/>
                <w:sz w:val="40"/>
                <w:szCs w:val="40"/>
                <w:u w:val="single"/>
              </w:rPr>
            </w:pPr>
          </w:p>
        </w:tc>
      </w:tr>
      <w:tr w:rsidR="00ED171F" w14:paraId="43EA1AFC" w14:textId="77777777" w:rsidTr="00895084">
        <w:tc>
          <w:tcPr>
            <w:tcW w:w="6345" w:type="dxa"/>
          </w:tcPr>
          <w:p w14:paraId="15FAFEEF" w14:textId="77777777" w:rsidR="00ED171F" w:rsidRPr="00ED171F" w:rsidRDefault="00ED171F" w:rsidP="00ED171F">
            <w:pPr>
              <w:rPr>
                <w:rFonts w:ascii="Arial" w:hAnsi="Arial" w:cs="Arial"/>
                <w:bCs/>
                <w:sz w:val="24"/>
                <w:szCs w:val="24"/>
              </w:rPr>
            </w:pPr>
            <w:r w:rsidRPr="00ED171F">
              <w:rPr>
                <w:rFonts w:ascii="Arial" w:hAnsi="Arial" w:cs="Arial"/>
                <w:bCs/>
                <w:sz w:val="24"/>
                <w:szCs w:val="24"/>
              </w:rPr>
              <w:t>Employers Liability Insurance</w:t>
            </w:r>
          </w:p>
        </w:tc>
        <w:tc>
          <w:tcPr>
            <w:tcW w:w="2897" w:type="dxa"/>
          </w:tcPr>
          <w:p w14:paraId="5912DE61" w14:textId="77777777" w:rsidR="00ED171F" w:rsidRPr="00ED171F" w:rsidRDefault="00ED171F" w:rsidP="00ED171F">
            <w:pPr>
              <w:rPr>
                <w:rFonts w:ascii="Arial" w:hAnsi="Arial" w:cs="Arial"/>
                <w:sz w:val="40"/>
                <w:szCs w:val="40"/>
                <w:u w:val="single"/>
              </w:rPr>
            </w:pPr>
          </w:p>
        </w:tc>
      </w:tr>
      <w:tr w:rsidR="00ED171F" w14:paraId="78B5D536" w14:textId="77777777" w:rsidTr="00895084">
        <w:tc>
          <w:tcPr>
            <w:tcW w:w="6345" w:type="dxa"/>
          </w:tcPr>
          <w:p w14:paraId="071A1708" w14:textId="77777777" w:rsidR="00ED171F" w:rsidRDefault="00ED171F" w:rsidP="00ED171F">
            <w:pPr>
              <w:rPr>
                <w:rFonts w:ascii="Arial" w:hAnsi="Arial" w:cs="Arial"/>
                <w:sz w:val="24"/>
                <w:szCs w:val="24"/>
              </w:rPr>
            </w:pPr>
            <w:r w:rsidRPr="00ED171F">
              <w:rPr>
                <w:rFonts w:ascii="Arial" w:hAnsi="Arial" w:cs="Arial"/>
                <w:sz w:val="24"/>
                <w:szCs w:val="24"/>
              </w:rPr>
              <w:t>Learner information pack or handbook</w:t>
            </w:r>
          </w:p>
          <w:p w14:paraId="0EF24D73" w14:textId="77777777" w:rsidR="00ED171F" w:rsidRPr="00ED171F" w:rsidRDefault="00ED171F" w:rsidP="00ED171F">
            <w:pPr>
              <w:rPr>
                <w:rFonts w:ascii="Arial" w:hAnsi="Arial" w:cs="Arial"/>
                <w:sz w:val="24"/>
                <w:szCs w:val="24"/>
              </w:rPr>
            </w:pPr>
            <w:r w:rsidRPr="00ED171F">
              <w:rPr>
                <w:rFonts w:ascii="Arial" w:hAnsi="Arial" w:cs="Arial"/>
                <w:sz w:val="20"/>
                <w:szCs w:val="24"/>
              </w:rPr>
              <w:t xml:space="preserve">(CCP could </w:t>
            </w:r>
            <w:r w:rsidR="00AC046E">
              <w:rPr>
                <w:rFonts w:ascii="Arial" w:hAnsi="Arial" w:cs="Arial"/>
                <w:sz w:val="20"/>
                <w:szCs w:val="24"/>
              </w:rPr>
              <w:t>provide you with the Learner</w:t>
            </w:r>
            <w:r w:rsidRPr="00ED171F">
              <w:rPr>
                <w:rFonts w:ascii="Arial" w:hAnsi="Arial" w:cs="Arial"/>
                <w:sz w:val="20"/>
                <w:szCs w:val="24"/>
              </w:rPr>
              <w:t xml:space="preserve"> Handbook)</w:t>
            </w:r>
          </w:p>
        </w:tc>
        <w:tc>
          <w:tcPr>
            <w:tcW w:w="2897" w:type="dxa"/>
          </w:tcPr>
          <w:p w14:paraId="0091E975" w14:textId="77777777" w:rsidR="00ED171F" w:rsidRPr="00ED171F" w:rsidRDefault="00ED171F" w:rsidP="00ED171F">
            <w:pPr>
              <w:rPr>
                <w:rFonts w:ascii="Arial" w:hAnsi="Arial" w:cs="Arial"/>
                <w:sz w:val="40"/>
                <w:szCs w:val="40"/>
                <w:u w:val="single"/>
              </w:rPr>
            </w:pPr>
          </w:p>
        </w:tc>
      </w:tr>
      <w:tr w:rsidR="00AC046E" w14:paraId="04D19BBB" w14:textId="77777777" w:rsidTr="00AC046E">
        <w:tc>
          <w:tcPr>
            <w:tcW w:w="9242" w:type="dxa"/>
            <w:gridSpan w:val="2"/>
            <w:shd w:val="clear" w:color="auto" w:fill="00B050"/>
          </w:tcPr>
          <w:p w14:paraId="72C18328" w14:textId="77777777" w:rsidR="00AC046E" w:rsidRPr="004C061F" w:rsidRDefault="00AC046E" w:rsidP="00AC046E">
            <w:pPr>
              <w:jc w:val="center"/>
              <w:rPr>
                <w:rFonts w:ascii="Arial" w:hAnsi="Arial" w:cs="Arial"/>
                <w:b/>
                <w:sz w:val="32"/>
                <w:szCs w:val="32"/>
              </w:rPr>
            </w:pPr>
            <w:r w:rsidRPr="004C061F">
              <w:rPr>
                <w:rFonts w:ascii="Arial" w:hAnsi="Arial" w:cs="Arial"/>
                <w:b/>
                <w:sz w:val="32"/>
                <w:szCs w:val="32"/>
              </w:rPr>
              <w:t>Project Lead and Tutors Information</w:t>
            </w:r>
          </w:p>
        </w:tc>
      </w:tr>
      <w:tr w:rsidR="00ED171F" w14:paraId="424437B8" w14:textId="77777777" w:rsidTr="00895084">
        <w:tc>
          <w:tcPr>
            <w:tcW w:w="6345" w:type="dxa"/>
          </w:tcPr>
          <w:p w14:paraId="785014B2" w14:textId="77777777" w:rsidR="00ED171F" w:rsidRDefault="00AC046E" w:rsidP="00ED171F">
            <w:pPr>
              <w:rPr>
                <w:rFonts w:ascii="Arial" w:hAnsi="Arial" w:cs="Arial"/>
                <w:sz w:val="24"/>
                <w:szCs w:val="24"/>
              </w:rPr>
            </w:pPr>
            <w:r w:rsidRPr="00AC046E">
              <w:rPr>
                <w:rFonts w:ascii="Arial" w:hAnsi="Arial" w:cs="Arial"/>
                <w:sz w:val="24"/>
                <w:szCs w:val="24"/>
              </w:rPr>
              <w:t>DBS</w:t>
            </w:r>
            <w:r>
              <w:rPr>
                <w:rFonts w:ascii="Arial" w:hAnsi="Arial" w:cs="Arial"/>
                <w:sz w:val="24"/>
                <w:szCs w:val="24"/>
              </w:rPr>
              <w:t xml:space="preserve"> Certificate Number </w:t>
            </w:r>
          </w:p>
          <w:p w14:paraId="3336E09C" w14:textId="77777777" w:rsidR="00AC046E" w:rsidRDefault="00AC046E" w:rsidP="00ED171F">
            <w:pPr>
              <w:rPr>
                <w:rFonts w:ascii="Arial" w:hAnsi="Arial" w:cs="Arial"/>
                <w:sz w:val="24"/>
                <w:szCs w:val="24"/>
              </w:rPr>
            </w:pPr>
            <w:r>
              <w:rPr>
                <w:rFonts w:ascii="Arial" w:hAnsi="Arial" w:cs="Arial"/>
                <w:sz w:val="24"/>
                <w:szCs w:val="24"/>
              </w:rPr>
              <w:t xml:space="preserve">DBS Issue Date </w:t>
            </w:r>
          </w:p>
          <w:p w14:paraId="5B538288" w14:textId="77777777" w:rsidR="00AC046E" w:rsidRPr="00AC046E" w:rsidRDefault="00AC046E" w:rsidP="00ED171F">
            <w:pPr>
              <w:rPr>
                <w:rFonts w:ascii="Arial" w:hAnsi="Arial" w:cs="Arial"/>
                <w:sz w:val="24"/>
                <w:szCs w:val="24"/>
              </w:rPr>
            </w:pPr>
            <w:r w:rsidRPr="00AC046E">
              <w:rPr>
                <w:rFonts w:ascii="Arial" w:hAnsi="Arial" w:cs="Arial"/>
                <w:sz w:val="20"/>
                <w:szCs w:val="24"/>
              </w:rPr>
              <w:t xml:space="preserve">(DBS must not be over 3 years old) </w:t>
            </w:r>
          </w:p>
        </w:tc>
        <w:tc>
          <w:tcPr>
            <w:tcW w:w="2897" w:type="dxa"/>
          </w:tcPr>
          <w:p w14:paraId="2DC38EA6" w14:textId="77777777" w:rsidR="00ED171F" w:rsidRPr="00AC046E" w:rsidRDefault="00ED171F" w:rsidP="00ED171F">
            <w:pPr>
              <w:rPr>
                <w:rFonts w:ascii="Arial" w:hAnsi="Arial" w:cs="Arial"/>
                <w:sz w:val="24"/>
                <w:szCs w:val="24"/>
              </w:rPr>
            </w:pPr>
          </w:p>
        </w:tc>
      </w:tr>
      <w:tr w:rsidR="00ED171F" w14:paraId="54A65D9C" w14:textId="77777777" w:rsidTr="00895084">
        <w:tc>
          <w:tcPr>
            <w:tcW w:w="6345" w:type="dxa"/>
          </w:tcPr>
          <w:p w14:paraId="4E1A5746" w14:textId="77777777" w:rsidR="00AC046E" w:rsidRDefault="00AC046E" w:rsidP="00ED171F">
            <w:pPr>
              <w:rPr>
                <w:rFonts w:ascii="Arial" w:hAnsi="Arial" w:cs="Arial"/>
                <w:sz w:val="24"/>
                <w:szCs w:val="24"/>
              </w:rPr>
            </w:pPr>
            <w:r>
              <w:rPr>
                <w:rFonts w:ascii="Arial" w:hAnsi="Arial" w:cs="Arial"/>
                <w:sz w:val="24"/>
                <w:szCs w:val="24"/>
              </w:rPr>
              <w:t>CV</w:t>
            </w:r>
          </w:p>
          <w:p w14:paraId="6392F291" w14:textId="77777777" w:rsidR="00ED171F" w:rsidRPr="00AC046E" w:rsidRDefault="00AC046E" w:rsidP="00ED171F">
            <w:pPr>
              <w:rPr>
                <w:rFonts w:ascii="Arial" w:hAnsi="Arial" w:cs="Arial"/>
                <w:sz w:val="24"/>
                <w:szCs w:val="24"/>
              </w:rPr>
            </w:pPr>
            <w:r>
              <w:rPr>
                <w:rFonts w:ascii="Arial" w:hAnsi="Arial" w:cs="Arial"/>
                <w:sz w:val="24"/>
                <w:szCs w:val="24"/>
              </w:rPr>
              <w:t xml:space="preserve">Teaching Qualification Certificate  </w:t>
            </w:r>
          </w:p>
        </w:tc>
        <w:tc>
          <w:tcPr>
            <w:tcW w:w="2897" w:type="dxa"/>
          </w:tcPr>
          <w:p w14:paraId="17709239" w14:textId="77777777" w:rsidR="00ED171F" w:rsidRPr="00AC046E" w:rsidRDefault="00ED171F" w:rsidP="00ED171F">
            <w:pPr>
              <w:rPr>
                <w:rFonts w:ascii="Arial" w:hAnsi="Arial" w:cs="Arial"/>
                <w:sz w:val="24"/>
                <w:szCs w:val="24"/>
              </w:rPr>
            </w:pPr>
          </w:p>
        </w:tc>
      </w:tr>
      <w:tr w:rsidR="00ED171F" w14:paraId="1030C19B" w14:textId="77777777" w:rsidTr="00895084">
        <w:tc>
          <w:tcPr>
            <w:tcW w:w="6345" w:type="dxa"/>
          </w:tcPr>
          <w:p w14:paraId="0D621FC3" w14:textId="77777777" w:rsidR="00ED171F" w:rsidRDefault="00AC046E" w:rsidP="00ED171F">
            <w:pPr>
              <w:rPr>
                <w:rFonts w:ascii="Arial" w:hAnsi="Arial" w:cs="Arial"/>
                <w:sz w:val="24"/>
                <w:szCs w:val="24"/>
              </w:rPr>
            </w:pPr>
            <w:r>
              <w:rPr>
                <w:rFonts w:ascii="Arial" w:hAnsi="Arial" w:cs="Arial"/>
                <w:sz w:val="24"/>
                <w:szCs w:val="24"/>
              </w:rPr>
              <w:t xml:space="preserve">Safeguarding Certificate </w:t>
            </w:r>
          </w:p>
          <w:p w14:paraId="08693982" w14:textId="77777777" w:rsidR="00AC046E" w:rsidRPr="00AC046E" w:rsidRDefault="0065007C" w:rsidP="00ED171F">
            <w:pPr>
              <w:rPr>
                <w:rFonts w:ascii="Arial" w:hAnsi="Arial" w:cs="Arial"/>
                <w:sz w:val="24"/>
                <w:szCs w:val="24"/>
              </w:rPr>
            </w:pPr>
            <w:r>
              <w:rPr>
                <w:rFonts w:ascii="Arial" w:hAnsi="Arial" w:cs="Arial"/>
                <w:szCs w:val="24"/>
              </w:rPr>
              <w:t>(M</w:t>
            </w:r>
            <w:r w:rsidRPr="0065007C">
              <w:rPr>
                <w:rFonts w:ascii="Arial" w:hAnsi="Arial" w:cs="Arial"/>
                <w:szCs w:val="24"/>
              </w:rPr>
              <w:t>ust not be over 3 years old)</w:t>
            </w:r>
          </w:p>
        </w:tc>
        <w:tc>
          <w:tcPr>
            <w:tcW w:w="2897" w:type="dxa"/>
          </w:tcPr>
          <w:p w14:paraId="47CFF682" w14:textId="77777777" w:rsidR="00ED171F" w:rsidRPr="00AC046E" w:rsidRDefault="00ED171F" w:rsidP="00ED171F">
            <w:pPr>
              <w:rPr>
                <w:rFonts w:ascii="Arial" w:hAnsi="Arial" w:cs="Arial"/>
                <w:sz w:val="24"/>
                <w:szCs w:val="24"/>
              </w:rPr>
            </w:pPr>
          </w:p>
        </w:tc>
      </w:tr>
      <w:tr w:rsidR="00AC046E" w14:paraId="78A58C29" w14:textId="77777777" w:rsidTr="00895084">
        <w:tc>
          <w:tcPr>
            <w:tcW w:w="6345" w:type="dxa"/>
          </w:tcPr>
          <w:p w14:paraId="39800BC2" w14:textId="77777777" w:rsidR="00AC046E" w:rsidRDefault="00AC046E" w:rsidP="00ED171F">
            <w:pPr>
              <w:rPr>
                <w:rFonts w:ascii="Arial" w:hAnsi="Arial" w:cs="Arial"/>
                <w:sz w:val="24"/>
                <w:szCs w:val="24"/>
              </w:rPr>
            </w:pPr>
            <w:r>
              <w:rPr>
                <w:rFonts w:ascii="Arial" w:hAnsi="Arial" w:cs="Arial"/>
                <w:sz w:val="24"/>
                <w:szCs w:val="24"/>
              </w:rPr>
              <w:t xml:space="preserve">Prevent Certificate </w:t>
            </w:r>
          </w:p>
          <w:p w14:paraId="004FF104" w14:textId="77777777" w:rsidR="00AC046E" w:rsidRDefault="0065007C" w:rsidP="00ED171F">
            <w:pPr>
              <w:rPr>
                <w:rFonts w:ascii="Arial" w:hAnsi="Arial" w:cs="Arial"/>
                <w:sz w:val="24"/>
                <w:szCs w:val="24"/>
              </w:rPr>
            </w:pPr>
            <w:r w:rsidRPr="0065007C">
              <w:rPr>
                <w:rFonts w:ascii="Arial" w:hAnsi="Arial" w:cs="Arial"/>
                <w:szCs w:val="24"/>
              </w:rPr>
              <w:t>(Must not be over 3 years old)</w:t>
            </w:r>
          </w:p>
        </w:tc>
        <w:tc>
          <w:tcPr>
            <w:tcW w:w="2897" w:type="dxa"/>
          </w:tcPr>
          <w:p w14:paraId="15DDCA46" w14:textId="77777777" w:rsidR="00AC046E" w:rsidRPr="00AC046E" w:rsidRDefault="00AC046E" w:rsidP="00ED171F">
            <w:pPr>
              <w:rPr>
                <w:rFonts w:ascii="Arial" w:hAnsi="Arial" w:cs="Arial"/>
                <w:sz w:val="24"/>
                <w:szCs w:val="24"/>
              </w:rPr>
            </w:pPr>
          </w:p>
        </w:tc>
      </w:tr>
    </w:tbl>
    <w:p w14:paraId="01FEF9F7" w14:textId="77777777" w:rsidR="00B110A8" w:rsidRDefault="00B110A8">
      <w:pPr>
        <w:rPr>
          <w:sz w:val="40"/>
          <w:szCs w:val="40"/>
          <w:u w:val="single"/>
        </w:rPr>
      </w:pPr>
    </w:p>
    <w:p w14:paraId="2DC8222B" w14:textId="77777777" w:rsidR="002721E4" w:rsidRDefault="002721E4" w:rsidP="004C061F">
      <w:pPr>
        <w:rPr>
          <w:sz w:val="40"/>
          <w:szCs w:val="40"/>
          <w:u w:val="single"/>
        </w:rPr>
      </w:pPr>
    </w:p>
    <w:p w14:paraId="71D39041" w14:textId="77777777" w:rsidR="002721E4" w:rsidRDefault="002721E4" w:rsidP="004C061F">
      <w:pPr>
        <w:rPr>
          <w:sz w:val="40"/>
          <w:szCs w:val="40"/>
          <w:u w:val="single"/>
        </w:rPr>
      </w:pPr>
    </w:p>
    <w:p w14:paraId="5C520D24" w14:textId="77777777" w:rsidR="004C061F" w:rsidRDefault="004C061F" w:rsidP="002721E4">
      <w:pPr>
        <w:jc w:val="center"/>
        <w:rPr>
          <w:rFonts w:ascii="Arial" w:hAnsi="Arial" w:cs="Arial"/>
          <w:b/>
          <w:sz w:val="32"/>
          <w:szCs w:val="32"/>
        </w:rPr>
      </w:pPr>
      <w:r w:rsidRPr="004C061F">
        <w:rPr>
          <w:rFonts w:ascii="Arial" w:hAnsi="Arial" w:cs="Arial"/>
          <w:b/>
          <w:sz w:val="32"/>
          <w:szCs w:val="32"/>
        </w:rPr>
        <w:lastRenderedPageBreak/>
        <w:t>Decla</w:t>
      </w:r>
      <w:r>
        <w:rPr>
          <w:rFonts w:ascii="Arial" w:hAnsi="Arial" w:cs="Arial"/>
          <w:b/>
          <w:sz w:val="32"/>
          <w:szCs w:val="32"/>
        </w:rPr>
        <w:t>ration of named senior person</w:t>
      </w:r>
    </w:p>
    <w:p w14:paraId="52CEFDE9" w14:textId="77777777" w:rsidR="004C061F" w:rsidRDefault="004C061F" w:rsidP="004C061F">
      <w:pPr>
        <w:rPr>
          <w:rFonts w:ascii="Arial" w:hAnsi="Arial" w:cs="Arial"/>
          <w:b/>
          <w:sz w:val="32"/>
          <w:szCs w:val="32"/>
        </w:rPr>
      </w:pPr>
    </w:p>
    <w:p w14:paraId="69EFB9B2" w14:textId="79F62FA4" w:rsidR="004C061F" w:rsidRPr="004C061F" w:rsidRDefault="004C061F" w:rsidP="004C061F">
      <w:pPr>
        <w:rPr>
          <w:rFonts w:ascii="Arial" w:hAnsi="Arial" w:cs="Arial"/>
          <w:b/>
          <w:sz w:val="32"/>
          <w:szCs w:val="32"/>
        </w:rPr>
      </w:pPr>
      <w:r w:rsidRPr="004C061F">
        <w:rPr>
          <w:rFonts w:ascii="Arial" w:hAnsi="Arial" w:cs="Arial"/>
          <w:sz w:val="24"/>
          <w:szCs w:val="24"/>
        </w:rPr>
        <w:t xml:space="preserve">I hereby confirm the information supplied on this questionnaire is correct and undertake to inform </w:t>
      </w:r>
      <w:r w:rsidR="00D430B3">
        <w:rPr>
          <w:rFonts w:ascii="Arial" w:hAnsi="Arial" w:cs="Arial"/>
          <w:sz w:val="24"/>
          <w:szCs w:val="24"/>
        </w:rPr>
        <w:t>City College Peterborough</w:t>
      </w:r>
      <w:r w:rsidRPr="004C061F">
        <w:rPr>
          <w:rFonts w:ascii="Arial" w:hAnsi="Arial" w:cs="Arial"/>
          <w:sz w:val="24"/>
          <w:szCs w:val="24"/>
        </w:rPr>
        <w:t xml:space="preserve"> of any significant changes</w:t>
      </w:r>
      <w:r w:rsidRPr="004C061F">
        <w:rPr>
          <w:rFonts w:ascii="Arial" w:hAnsi="Arial" w:cs="Arial"/>
          <w:sz w:val="24"/>
          <w:szCs w:val="24"/>
        </w:rPr>
        <w:tab/>
      </w:r>
      <w:r w:rsidRPr="004C061F">
        <w:rPr>
          <w:rFonts w:ascii="Arial" w:hAnsi="Arial" w:cs="Arial"/>
          <w:sz w:val="24"/>
          <w:szCs w:val="24"/>
        </w:rPr>
        <w:tab/>
      </w:r>
    </w:p>
    <w:p w14:paraId="2CB3CAA4" w14:textId="77777777" w:rsidR="004C061F" w:rsidRPr="004C061F" w:rsidRDefault="004C061F" w:rsidP="004C061F">
      <w:pPr>
        <w:rPr>
          <w:rFonts w:ascii="Arial" w:hAnsi="Arial" w:cs="Arial"/>
          <w:sz w:val="24"/>
          <w:szCs w:val="24"/>
        </w:rPr>
      </w:pP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0871BB6A" w14:textId="77777777" w:rsidR="004C061F" w:rsidRPr="004C061F" w:rsidRDefault="004C061F" w:rsidP="004C061F">
      <w:pPr>
        <w:rPr>
          <w:rFonts w:ascii="Arial" w:hAnsi="Arial" w:cs="Arial"/>
          <w:sz w:val="24"/>
          <w:szCs w:val="24"/>
        </w:rPr>
      </w:pPr>
      <w:r w:rsidRPr="004C061F">
        <w:rPr>
          <w:rFonts w:ascii="Arial" w:hAnsi="Arial" w:cs="Arial"/>
          <w:sz w:val="24"/>
          <w:szCs w:val="24"/>
        </w:rPr>
        <w:t>Signed:</w:t>
      </w: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0E2F9014" w14:textId="77777777" w:rsidR="004C061F" w:rsidRPr="004C061F" w:rsidRDefault="004C061F" w:rsidP="004C061F">
      <w:pPr>
        <w:rPr>
          <w:rFonts w:ascii="Arial" w:hAnsi="Arial" w:cs="Arial"/>
          <w:sz w:val="24"/>
          <w:szCs w:val="24"/>
        </w:rPr>
      </w:pP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51B6F614" w14:textId="77777777" w:rsidR="004C061F" w:rsidRPr="004C061F" w:rsidRDefault="004C061F" w:rsidP="004C061F">
      <w:pPr>
        <w:rPr>
          <w:rFonts w:ascii="Arial" w:hAnsi="Arial" w:cs="Arial"/>
          <w:sz w:val="24"/>
          <w:szCs w:val="24"/>
        </w:rPr>
      </w:pPr>
      <w:r w:rsidRPr="004C061F">
        <w:rPr>
          <w:rFonts w:ascii="Arial" w:hAnsi="Arial" w:cs="Arial"/>
          <w:sz w:val="24"/>
          <w:szCs w:val="24"/>
        </w:rPr>
        <w:t>Position:</w:t>
      </w: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730B3A8C" w14:textId="77777777" w:rsidR="004C061F" w:rsidRPr="004C061F" w:rsidRDefault="004C061F" w:rsidP="004C061F">
      <w:pPr>
        <w:rPr>
          <w:rFonts w:ascii="Arial" w:hAnsi="Arial" w:cs="Arial"/>
          <w:sz w:val="24"/>
          <w:szCs w:val="24"/>
        </w:rPr>
      </w:pP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10D21289" w14:textId="77777777" w:rsidR="004C061F" w:rsidRPr="004C061F" w:rsidRDefault="004C061F" w:rsidP="004C061F">
      <w:pPr>
        <w:rPr>
          <w:rFonts w:ascii="Arial" w:hAnsi="Arial" w:cs="Arial"/>
          <w:sz w:val="24"/>
          <w:szCs w:val="24"/>
        </w:rPr>
      </w:pPr>
      <w:r w:rsidRPr="004C061F">
        <w:rPr>
          <w:rFonts w:ascii="Arial" w:hAnsi="Arial" w:cs="Arial"/>
          <w:sz w:val="24"/>
          <w:szCs w:val="24"/>
        </w:rPr>
        <w:t>Name:</w:t>
      </w: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661DC70B" w14:textId="77777777" w:rsidR="004C061F" w:rsidRPr="004C061F" w:rsidRDefault="004C061F" w:rsidP="004C061F">
      <w:pPr>
        <w:rPr>
          <w:rFonts w:ascii="Arial" w:hAnsi="Arial" w:cs="Arial"/>
          <w:sz w:val="24"/>
          <w:szCs w:val="24"/>
        </w:rPr>
      </w:pP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1F69D075" w14:textId="77777777" w:rsidR="004C061F" w:rsidRPr="004C061F" w:rsidRDefault="004C061F" w:rsidP="004C061F">
      <w:pPr>
        <w:rPr>
          <w:rFonts w:ascii="Arial" w:hAnsi="Arial" w:cs="Arial"/>
          <w:sz w:val="24"/>
          <w:szCs w:val="24"/>
        </w:rPr>
      </w:pPr>
      <w:r w:rsidRPr="004C061F">
        <w:rPr>
          <w:rFonts w:ascii="Arial" w:hAnsi="Arial" w:cs="Arial"/>
          <w:sz w:val="24"/>
          <w:szCs w:val="24"/>
        </w:rPr>
        <w:t xml:space="preserve">On behalf of: </w:t>
      </w: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396EDBB7" w14:textId="77777777" w:rsidR="004C061F" w:rsidRPr="004C061F" w:rsidRDefault="004C061F" w:rsidP="004C061F">
      <w:pPr>
        <w:rPr>
          <w:rFonts w:ascii="Arial" w:hAnsi="Arial" w:cs="Arial"/>
          <w:sz w:val="24"/>
          <w:szCs w:val="24"/>
        </w:rPr>
      </w:pP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6CEFD2B2" w14:textId="77777777" w:rsidR="00B110A8" w:rsidRPr="004C061F" w:rsidRDefault="004C061F" w:rsidP="004C061F">
      <w:pPr>
        <w:rPr>
          <w:rFonts w:ascii="Arial" w:hAnsi="Arial" w:cs="Arial"/>
          <w:sz w:val="24"/>
          <w:szCs w:val="24"/>
        </w:rPr>
      </w:pPr>
      <w:r w:rsidRPr="004C061F">
        <w:rPr>
          <w:rFonts w:ascii="Arial" w:hAnsi="Arial" w:cs="Arial"/>
          <w:sz w:val="24"/>
          <w:szCs w:val="24"/>
        </w:rPr>
        <w:t>Date:</w:t>
      </w:r>
      <w:r w:rsidRPr="004C061F">
        <w:rPr>
          <w:rFonts w:ascii="Arial" w:hAnsi="Arial" w:cs="Arial"/>
          <w:sz w:val="24"/>
          <w:szCs w:val="24"/>
        </w:rPr>
        <w:tab/>
      </w:r>
      <w:r w:rsidRPr="004C061F">
        <w:rPr>
          <w:rFonts w:ascii="Arial" w:hAnsi="Arial" w:cs="Arial"/>
          <w:sz w:val="24"/>
          <w:szCs w:val="24"/>
        </w:rPr>
        <w:tab/>
      </w:r>
      <w:r w:rsidRPr="004C061F">
        <w:rPr>
          <w:rFonts w:ascii="Arial" w:hAnsi="Arial" w:cs="Arial"/>
          <w:sz w:val="24"/>
          <w:szCs w:val="24"/>
        </w:rPr>
        <w:tab/>
      </w:r>
    </w:p>
    <w:p w14:paraId="4772E0FD" w14:textId="77777777" w:rsidR="00B110A8" w:rsidRDefault="00B110A8">
      <w:pPr>
        <w:rPr>
          <w:sz w:val="40"/>
          <w:szCs w:val="40"/>
          <w:u w:val="single"/>
        </w:rPr>
      </w:pPr>
    </w:p>
    <w:p w14:paraId="1D2E1A29" w14:textId="77777777" w:rsidR="00B110A8" w:rsidRDefault="00B110A8">
      <w:pPr>
        <w:rPr>
          <w:sz w:val="40"/>
          <w:szCs w:val="40"/>
          <w:u w:val="single"/>
        </w:rPr>
      </w:pPr>
    </w:p>
    <w:p w14:paraId="0CAE5EFB" w14:textId="77777777" w:rsidR="00B110A8" w:rsidRDefault="00B110A8">
      <w:pPr>
        <w:rPr>
          <w:sz w:val="40"/>
          <w:szCs w:val="40"/>
          <w:u w:val="single"/>
        </w:rPr>
      </w:pPr>
    </w:p>
    <w:p w14:paraId="187E6C9F" w14:textId="77777777" w:rsidR="00B110A8" w:rsidRDefault="00B110A8">
      <w:pPr>
        <w:rPr>
          <w:sz w:val="40"/>
          <w:szCs w:val="40"/>
          <w:u w:val="single"/>
        </w:rPr>
      </w:pPr>
    </w:p>
    <w:p w14:paraId="4519D465" w14:textId="77777777" w:rsidR="00B110A8" w:rsidRDefault="00B110A8">
      <w:pPr>
        <w:rPr>
          <w:sz w:val="40"/>
          <w:szCs w:val="40"/>
          <w:u w:val="single"/>
        </w:rPr>
      </w:pPr>
    </w:p>
    <w:p w14:paraId="0AF60F38" w14:textId="77777777" w:rsidR="004C061F" w:rsidRPr="007051E8" w:rsidRDefault="004C061F">
      <w:pPr>
        <w:rPr>
          <w:sz w:val="28"/>
          <w:szCs w:val="28"/>
        </w:rPr>
      </w:pPr>
    </w:p>
    <w:sectPr w:rsidR="004C061F" w:rsidRPr="007051E8" w:rsidSect="00D877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8C92" w14:textId="77777777" w:rsidR="005A2CDA" w:rsidRDefault="005A2CDA" w:rsidP="005A2CDA">
      <w:pPr>
        <w:spacing w:after="0" w:line="240" w:lineRule="auto"/>
      </w:pPr>
      <w:r>
        <w:separator/>
      </w:r>
    </w:p>
  </w:endnote>
  <w:endnote w:type="continuationSeparator" w:id="0">
    <w:p w14:paraId="2E489591" w14:textId="77777777" w:rsidR="005A2CDA" w:rsidRDefault="005A2CDA" w:rsidP="005A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516" w:tblpY="8147"/>
      <w:tblW w:w="10320" w:type="dxa"/>
      <w:tblCellMar>
        <w:left w:w="0" w:type="dxa"/>
        <w:right w:w="0" w:type="dxa"/>
      </w:tblCellMar>
      <w:tblLook w:val="0000" w:firstRow="0" w:lastRow="0" w:firstColumn="0" w:lastColumn="0" w:noHBand="0" w:noVBand="0"/>
    </w:tblPr>
    <w:tblGrid>
      <w:gridCol w:w="4100"/>
      <w:gridCol w:w="2137"/>
      <w:gridCol w:w="4083"/>
    </w:tblGrid>
    <w:tr w:rsidR="00895084" w:rsidRPr="00895084" w14:paraId="471CE6C1" w14:textId="77777777" w:rsidTr="00551617">
      <w:trPr>
        <w:trHeight w:val="890"/>
      </w:trPr>
      <w:tc>
        <w:tcPr>
          <w:tcW w:w="4100" w:type="dxa"/>
          <w:tcBorders>
            <w:right w:val="single" w:sz="18" w:space="0" w:color="auto"/>
          </w:tcBorders>
          <w:vAlign w:val="center"/>
        </w:tcPr>
        <w:p w14:paraId="451716C7" w14:textId="77777777" w:rsidR="00895084" w:rsidRPr="00895084" w:rsidRDefault="00895084" w:rsidP="00895084">
          <w:pPr>
            <w:keepNext/>
            <w:keepLines/>
            <w:spacing w:before="40" w:after="0" w:line="259" w:lineRule="auto"/>
            <w:outlineLvl w:val="1"/>
            <w:rPr>
              <w:rFonts w:ascii="Arial" w:eastAsia="MS Gothic" w:hAnsi="Arial" w:cs="Arial"/>
              <w:noProof/>
              <w:color w:val="0E1128"/>
              <w:sz w:val="20"/>
              <w:szCs w:val="20"/>
              <w:lang w:val="de-DE" w:eastAsia="en-US"/>
            </w:rPr>
          </w:pPr>
          <w:r w:rsidRPr="00895084">
            <w:rPr>
              <w:rFonts w:ascii="Arial" w:eastAsia="MS Gothic" w:hAnsi="Arial" w:cs="Arial"/>
              <w:noProof/>
              <w:color w:val="0E1128"/>
              <w:sz w:val="20"/>
              <w:szCs w:val="20"/>
              <w:lang w:val="de-DE" w:eastAsia="en-US"/>
            </w:rPr>
            <w:t xml:space="preserve">City College Peterborough </w:t>
          </w:r>
        </w:p>
        <w:p w14:paraId="21D1A9FC" w14:textId="77777777" w:rsidR="00895084" w:rsidRPr="00895084" w:rsidRDefault="001C521B" w:rsidP="00895084">
          <w:pPr>
            <w:spacing w:after="160" w:line="259" w:lineRule="auto"/>
            <w:rPr>
              <w:rFonts w:ascii="Arial" w:eastAsia="Microsoft Sans Serif" w:hAnsi="Arial" w:cs="Arial"/>
              <w:sz w:val="20"/>
              <w:szCs w:val="20"/>
              <w:lang w:val="de-DE" w:eastAsia="en-US"/>
            </w:rPr>
          </w:pPr>
          <w:hyperlink r:id="rId1" w:history="1">
            <w:r w:rsidR="00895084" w:rsidRPr="00895084">
              <w:rPr>
                <w:rFonts w:ascii="Arial" w:eastAsia="Microsoft Sans Serif" w:hAnsi="Arial" w:cs="Arial"/>
                <w:color w:val="93C842"/>
                <w:sz w:val="20"/>
                <w:szCs w:val="20"/>
                <w:u w:val="single"/>
                <w:lang w:val="de-DE" w:eastAsia="en-US"/>
              </w:rPr>
              <w:t>http://www.citycollegepeterborough.ac.uk/</w:t>
            </w:r>
          </w:hyperlink>
          <w:r w:rsidR="00895084" w:rsidRPr="00895084">
            <w:rPr>
              <w:rFonts w:ascii="Arial" w:eastAsia="Microsoft Sans Serif" w:hAnsi="Arial" w:cs="Arial"/>
              <w:sz w:val="20"/>
              <w:szCs w:val="20"/>
              <w:lang w:val="de-DE" w:eastAsia="en-US"/>
            </w:rPr>
            <w:t xml:space="preserve"> </w:t>
          </w:r>
        </w:p>
      </w:tc>
      <w:tc>
        <w:tcPr>
          <w:tcW w:w="2137" w:type="dxa"/>
          <w:tcBorders>
            <w:left w:val="single" w:sz="18" w:space="0" w:color="auto"/>
            <w:right w:val="single" w:sz="18" w:space="0" w:color="auto"/>
          </w:tcBorders>
          <w:vAlign w:val="center"/>
        </w:tcPr>
        <w:p w14:paraId="0372EC49" w14:textId="77777777" w:rsidR="00895084" w:rsidRPr="00895084" w:rsidRDefault="00895084" w:rsidP="00895084">
          <w:pPr>
            <w:spacing w:after="0" w:line="259" w:lineRule="auto"/>
            <w:rPr>
              <w:rFonts w:ascii="Arial" w:eastAsia="Microsoft Sans Serif" w:hAnsi="Arial" w:cs="Arial"/>
              <w:sz w:val="20"/>
              <w:szCs w:val="20"/>
              <w:lang w:val="de-DE" w:eastAsia="en-US"/>
            </w:rPr>
          </w:pPr>
          <w:r w:rsidRPr="00895084">
            <w:rPr>
              <w:rFonts w:ascii="Arial" w:eastAsia="Microsoft Sans Serif" w:hAnsi="Arial" w:cs="Arial"/>
              <w:sz w:val="20"/>
              <w:szCs w:val="20"/>
              <w:lang w:val="de-DE" w:eastAsia="en-US"/>
            </w:rPr>
            <w:t>Brook Street</w:t>
          </w:r>
        </w:p>
        <w:p w14:paraId="6ADF67C9" w14:textId="77777777" w:rsidR="00895084" w:rsidRPr="00895084" w:rsidRDefault="00895084" w:rsidP="00895084">
          <w:pPr>
            <w:spacing w:after="0" w:line="259" w:lineRule="auto"/>
            <w:rPr>
              <w:rFonts w:ascii="Arial" w:eastAsia="Microsoft Sans Serif" w:hAnsi="Arial" w:cs="Arial"/>
              <w:sz w:val="20"/>
              <w:szCs w:val="20"/>
              <w:lang w:val="de-DE" w:eastAsia="en-US"/>
            </w:rPr>
          </w:pPr>
          <w:r w:rsidRPr="00895084">
            <w:rPr>
              <w:rFonts w:ascii="Arial" w:eastAsia="Microsoft Sans Serif" w:hAnsi="Arial" w:cs="Arial"/>
              <w:sz w:val="20"/>
              <w:szCs w:val="20"/>
              <w:lang w:val="de-DE" w:eastAsia="en-US"/>
            </w:rPr>
            <w:t>Peterborough</w:t>
          </w:r>
        </w:p>
        <w:p w14:paraId="179D7DDD" w14:textId="77777777" w:rsidR="00895084" w:rsidRPr="00895084" w:rsidRDefault="00895084" w:rsidP="00895084">
          <w:pPr>
            <w:spacing w:after="0" w:line="259" w:lineRule="auto"/>
            <w:rPr>
              <w:rFonts w:ascii="Arial" w:eastAsia="Microsoft Sans Serif" w:hAnsi="Arial" w:cs="Arial"/>
              <w:noProof/>
              <w:sz w:val="20"/>
              <w:szCs w:val="20"/>
              <w:lang w:val="de-DE" w:eastAsia="en-US"/>
            </w:rPr>
          </w:pPr>
          <w:r w:rsidRPr="00895084">
            <w:rPr>
              <w:rFonts w:ascii="Arial" w:eastAsia="Microsoft Sans Serif" w:hAnsi="Arial" w:cs="Arial"/>
              <w:sz w:val="20"/>
              <w:szCs w:val="20"/>
              <w:lang w:val="de-DE" w:eastAsia="en-US"/>
            </w:rPr>
            <w:t>PE1 1TU</w:t>
          </w:r>
        </w:p>
      </w:tc>
      <w:tc>
        <w:tcPr>
          <w:tcW w:w="4083" w:type="dxa"/>
          <w:tcBorders>
            <w:left w:val="single" w:sz="18" w:space="0" w:color="auto"/>
          </w:tcBorders>
          <w:vAlign w:val="center"/>
        </w:tcPr>
        <w:p w14:paraId="3595990A" w14:textId="44A2392A" w:rsidR="00895084" w:rsidRPr="00895084" w:rsidRDefault="00C50D9D" w:rsidP="00895084">
          <w:pPr>
            <w:spacing w:after="0" w:line="259" w:lineRule="auto"/>
            <w:ind w:left="288"/>
            <w:rPr>
              <w:rFonts w:ascii="Arial" w:eastAsia="Microsoft Sans Serif" w:hAnsi="Arial" w:cs="Arial"/>
              <w:sz w:val="20"/>
              <w:szCs w:val="20"/>
              <w:lang w:val="de-DE" w:eastAsia="en-US"/>
            </w:rPr>
          </w:pPr>
          <w:r>
            <w:rPr>
              <w:rFonts w:ascii="Arial" w:eastAsia="Microsoft Sans Serif" w:hAnsi="Arial" w:cs="Arial"/>
              <w:sz w:val="20"/>
              <w:szCs w:val="20"/>
              <w:lang w:val="de-DE" w:eastAsia="en-US"/>
            </w:rPr>
            <w:t>2021-2022</w:t>
          </w:r>
        </w:p>
      </w:tc>
    </w:tr>
  </w:tbl>
  <w:p w14:paraId="3ACD56F3" w14:textId="77777777" w:rsidR="00895084" w:rsidRDefault="0089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99BC" w14:textId="77777777" w:rsidR="005A2CDA" w:rsidRDefault="005A2CDA" w:rsidP="005A2CDA">
      <w:pPr>
        <w:spacing w:after="0" w:line="240" w:lineRule="auto"/>
      </w:pPr>
      <w:r>
        <w:separator/>
      </w:r>
    </w:p>
  </w:footnote>
  <w:footnote w:type="continuationSeparator" w:id="0">
    <w:p w14:paraId="13EAE600" w14:textId="77777777" w:rsidR="005A2CDA" w:rsidRDefault="005A2CDA" w:rsidP="005A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9A8" w14:textId="40EEBB57" w:rsidR="005A2CDA" w:rsidRDefault="001C521B" w:rsidP="001C521B">
    <w:pPr>
      <w:pStyle w:val="Header"/>
      <w:tabs>
        <w:tab w:val="left" w:pos="338"/>
        <w:tab w:val="right" w:pos="9026"/>
      </w:tabs>
    </w:pPr>
    <w:r>
      <w:rPr>
        <w:noProof/>
      </w:rPr>
      <w:drawing>
        <wp:anchor distT="0" distB="0" distL="114300" distR="114300" simplePos="0" relativeHeight="251658240" behindDoc="0" locked="0" layoutInCell="1" allowOverlap="1" wp14:anchorId="7C15CE15" wp14:editId="00B48579">
          <wp:simplePos x="0" y="0"/>
          <wp:positionH relativeFrom="column">
            <wp:posOffset>4766627</wp:posOffset>
          </wp:positionH>
          <wp:positionV relativeFrom="paragraph">
            <wp:posOffset>-220980</wp:posOffset>
          </wp:positionV>
          <wp:extent cx="1659890" cy="581025"/>
          <wp:effectExtent l="0" t="0" r="0" b="9525"/>
          <wp:wrapThrough wrapText="bothSides">
            <wp:wrapPolygon edited="0">
              <wp:start x="0" y="0"/>
              <wp:lineTo x="0" y="21246"/>
              <wp:lineTo x="21319" y="21246"/>
              <wp:lineTo x="21319"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5810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7F460EC" wp14:editId="2B6A0B60">
          <wp:simplePos x="0" y="0"/>
          <wp:positionH relativeFrom="column">
            <wp:posOffset>-728980</wp:posOffset>
          </wp:positionH>
          <wp:positionV relativeFrom="paragraph">
            <wp:posOffset>-449580</wp:posOffset>
          </wp:positionV>
          <wp:extent cx="2242820" cy="1096645"/>
          <wp:effectExtent l="0" t="0" r="5080" b="8255"/>
          <wp:wrapThrough wrapText="bothSides">
            <wp:wrapPolygon edited="0">
              <wp:start x="0" y="0"/>
              <wp:lineTo x="0" y="21387"/>
              <wp:lineTo x="21465" y="21387"/>
              <wp:lineTo x="21465"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2C8D"/>
    <w:multiLevelType w:val="hybridMultilevel"/>
    <w:tmpl w:val="B7C0C252"/>
    <w:lvl w:ilvl="0" w:tplc="E30261F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1D"/>
    <w:rsid w:val="000E388C"/>
    <w:rsid w:val="001C521B"/>
    <w:rsid w:val="001D7A8A"/>
    <w:rsid w:val="001F3F3E"/>
    <w:rsid w:val="002721E4"/>
    <w:rsid w:val="002B2087"/>
    <w:rsid w:val="00323304"/>
    <w:rsid w:val="00351CEB"/>
    <w:rsid w:val="00384331"/>
    <w:rsid w:val="0044531D"/>
    <w:rsid w:val="004C061F"/>
    <w:rsid w:val="005A2CDA"/>
    <w:rsid w:val="0065007C"/>
    <w:rsid w:val="007051E8"/>
    <w:rsid w:val="00737F2C"/>
    <w:rsid w:val="007D4E1A"/>
    <w:rsid w:val="008901BB"/>
    <w:rsid w:val="00895084"/>
    <w:rsid w:val="00932877"/>
    <w:rsid w:val="00A01E9D"/>
    <w:rsid w:val="00AC046E"/>
    <w:rsid w:val="00B110A8"/>
    <w:rsid w:val="00B4234D"/>
    <w:rsid w:val="00B72906"/>
    <w:rsid w:val="00B83555"/>
    <w:rsid w:val="00C02CE2"/>
    <w:rsid w:val="00C50D9D"/>
    <w:rsid w:val="00D430B3"/>
    <w:rsid w:val="00D8771D"/>
    <w:rsid w:val="00DB1CE0"/>
    <w:rsid w:val="00DD6781"/>
    <w:rsid w:val="00ED171F"/>
    <w:rsid w:val="00F06DA6"/>
    <w:rsid w:val="00F31172"/>
    <w:rsid w:val="00F82213"/>
    <w:rsid w:val="00FA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64D175"/>
  <w15:docId w15:val="{75E4C520-E134-4344-984D-BBE31736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31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453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1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E0"/>
    <w:rPr>
      <w:rFonts w:ascii="Tahoma" w:hAnsi="Tahoma" w:cs="Tahoma"/>
      <w:sz w:val="16"/>
      <w:szCs w:val="16"/>
    </w:rPr>
  </w:style>
  <w:style w:type="paragraph" w:styleId="Footer">
    <w:name w:val="footer"/>
    <w:basedOn w:val="Normal"/>
    <w:link w:val="FooterChar"/>
    <w:uiPriority w:val="99"/>
    <w:unhideWhenUsed/>
    <w:rsid w:val="005A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DA"/>
  </w:style>
  <w:style w:type="character" w:styleId="Hyperlink">
    <w:name w:val="Hyperlink"/>
    <w:basedOn w:val="DefaultParagraphFont"/>
    <w:uiPriority w:val="99"/>
    <w:unhideWhenUsed/>
    <w:rsid w:val="00B4234D"/>
    <w:rPr>
      <w:color w:val="0000FF" w:themeColor="hyperlink"/>
      <w:u w:val="single"/>
    </w:rPr>
  </w:style>
  <w:style w:type="character" w:styleId="Mention">
    <w:name w:val="Mention"/>
    <w:basedOn w:val="DefaultParagraphFont"/>
    <w:uiPriority w:val="99"/>
    <w:semiHidden/>
    <w:unhideWhenUsed/>
    <w:rsid w:val="00B4234D"/>
    <w:rPr>
      <w:color w:val="2B579A"/>
      <w:shd w:val="clear" w:color="auto" w:fill="E6E6E6"/>
    </w:rPr>
  </w:style>
  <w:style w:type="character" w:styleId="UnresolvedMention">
    <w:name w:val="Unresolved Mention"/>
    <w:basedOn w:val="DefaultParagraphFont"/>
    <w:uiPriority w:val="99"/>
    <w:semiHidden/>
    <w:unhideWhenUsed/>
    <w:rsid w:val="00D4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3783">
      <w:bodyDiv w:val="1"/>
      <w:marLeft w:val="0"/>
      <w:marRight w:val="0"/>
      <w:marTop w:val="0"/>
      <w:marBottom w:val="0"/>
      <w:divBdr>
        <w:top w:val="none" w:sz="0" w:space="0" w:color="auto"/>
        <w:left w:val="none" w:sz="0" w:space="0" w:color="auto"/>
        <w:bottom w:val="none" w:sz="0" w:space="0" w:color="auto"/>
        <w:right w:val="none" w:sz="0" w:space="0" w:color="auto"/>
      </w:divBdr>
    </w:div>
    <w:div w:id="8560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rlp.co.uk/" TargetMode="External"/><Relationship Id="rId3" Type="http://schemas.openxmlformats.org/officeDocument/2006/relationships/settings" Target="settings.xml"/><Relationship Id="rId7" Type="http://schemas.openxmlformats.org/officeDocument/2006/relationships/hyperlink" Target="mailto:clt@citycollegepeterboroug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tycollegepeterboroug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rgarratt</dc:creator>
  <cp:lastModifiedBy>Sharon Preston-High</cp:lastModifiedBy>
  <cp:revision>7</cp:revision>
  <dcterms:created xsi:type="dcterms:W3CDTF">2020-10-13T13:14:00Z</dcterms:created>
  <dcterms:modified xsi:type="dcterms:W3CDTF">2021-12-02T11:12:00Z</dcterms:modified>
</cp:coreProperties>
</file>