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40BC" w14:textId="77777777" w:rsidR="001A48F7" w:rsidRDefault="001A48F7" w:rsidP="001A48F7">
      <w:pPr>
        <w:jc w:val="center"/>
        <w:rPr>
          <w:b/>
          <w:bCs/>
          <w:color w:val="000000"/>
          <w:sz w:val="32"/>
          <w:szCs w:val="32"/>
        </w:rPr>
      </w:pPr>
    </w:p>
    <w:p w14:paraId="6977ABF3" w14:textId="36772CA3" w:rsidR="001A48F7" w:rsidRDefault="001A48F7" w:rsidP="001A48F7">
      <w:pPr>
        <w:jc w:val="center"/>
        <w:rPr>
          <w:b/>
          <w:bCs/>
          <w:color w:val="000000"/>
          <w:sz w:val="32"/>
          <w:szCs w:val="32"/>
        </w:rPr>
      </w:pPr>
      <w:r>
        <w:rPr>
          <w:b/>
          <w:bCs/>
          <w:color w:val="000000"/>
          <w:sz w:val="32"/>
          <w:szCs w:val="32"/>
        </w:rPr>
        <w:t>TEACHING ASSISTANT</w:t>
      </w:r>
    </w:p>
    <w:p w14:paraId="2F0C86B5" w14:textId="6B566987" w:rsidR="001A48F7" w:rsidRPr="00C700E6" w:rsidRDefault="001A48F7" w:rsidP="001A48F7">
      <w:pPr>
        <w:jc w:val="center"/>
        <w:rPr>
          <w:rFonts w:ascii="Arial" w:hAnsi="Arial" w:cs="Arial"/>
          <w:b/>
          <w:bCs/>
        </w:rPr>
      </w:pPr>
      <w:r>
        <w:rPr>
          <w:rFonts w:ascii="Arial" w:hAnsi="Arial" w:cs="Arial"/>
          <w:b/>
          <w:bCs/>
        </w:rPr>
        <w:t xml:space="preserve">Term Time </w:t>
      </w:r>
      <w:r w:rsidRPr="00C700E6">
        <w:rPr>
          <w:rFonts w:ascii="Arial" w:hAnsi="Arial" w:cs="Arial"/>
          <w:b/>
          <w:bCs/>
        </w:rPr>
        <w:t xml:space="preserve">Only – </w:t>
      </w:r>
      <w:r w:rsidR="00065641">
        <w:rPr>
          <w:rFonts w:ascii="Arial" w:hAnsi="Arial" w:cs="Arial"/>
          <w:b/>
          <w:bCs/>
        </w:rPr>
        <w:t>28</w:t>
      </w:r>
      <w:r w:rsidRPr="00C700E6">
        <w:rPr>
          <w:rFonts w:ascii="Arial" w:hAnsi="Arial" w:cs="Arial"/>
          <w:b/>
          <w:bCs/>
        </w:rPr>
        <w:t xml:space="preserve"> Hours Per Week</w:t>
      </w:r>
      <w:r w:rsidR="00C36BE2">
        <w:rPr>
          <w:rFonts w:ascii="Arial" w:hAnsi="Arial" w:cs="Arial"/>
          <w:b/>
          <w:bCs/>
        </w:rPr>
        <w:t xml:space="preserve"> (4 days)</w:t>
      </w:r>
    </w:p>
    <w:p w14:paraId="580E1A02" w14:textId="66801643" w:rsidR="00EA4265" w:rsidRPr="00375FD7" w:rsidRDefault="001A48F7" w:rsidP="00375FD7">
      <w:pPr>
        <w:jc w:val="center"/>
        <w:rPr>
          <w:rFonts w:ascii="Arial" w:hAnsi="Arial" w:cs="Arial"/>
          <w:b/>
          <w:bCs/>
          <w:color w:val="000000"/>
          <w:lang w:eastAsia="en-GB"/>
        </w:rPr>
      </w:pPr>
      <w:r w:rsidRPr="00C700E6">
        <w:rPr>
          <w:rFonts w:ascii="Arial" w:hAnsi="Arial" w:cs="Arial"/>
          <w:b/>
          <w:bCs/>
        </w:rPr>
        <w:t xml:space="preserve">NJC Scale </w:t>
      </w:r>
      <w:r w:rsidR="009D1459">
        <w:rPr>
          <w:rFonts w:ascii="Arial" w:hAnsi="Arial" w:cs="Arial"/>
          <w:b/>
          <w:bCs/>
        </w:rPr>
        <w:t>5</w:t>
      </w:r>
      <w:r w:rsidRPr="00C700E6">
        <w:rPr>
          <w:rFonts w:ascii="Arial" w:hAnsi="Arial" w:cs="Arial"/>
          <w:b/>
          <w:bCs/>
        </w:rPr>
        <w:t xml:space="preserve"> </w:t>
      </w:r>
      <w:r w:rsidRPr="00C700E6">
        <w:rPr>
          <w:rFonts w:ascii="Arial" w:hAnsi="Arial" w:cs="Arial"/>
          <w:b/>
          <w:bCs/>
          <w:color w:val="000000"/>
          <w:lang w:eastAsia="en-GB"/>
        </w:rPr>
        <w:t>£</w:t>
      </w:r>
      <w:r w:rsidR="0040068F">
        <w:rPr>
          <w:rFonts w:ascii="Arial" w:hAnsi="Arial" w:cs="Arial"/>
          <w:b/>
          <w:bCs/>
          <w:color w:val="000000"/>
          <w:lang w:eastAsia="en-GB"/>
        </w:rPr>
        <w:t>24,790</w:t>
      </w:r>
      <w:r w:rsidR="00B37337">
        <w:rPr>
          <w:rFonts w:ascii="Arial" w:hAnsi="Arial" w:cs="Arial"/>
          <w:b/>
          <w:bCs/>
          <w:color w:val="000000"/>
          <w:lang w:eastAsia="en-GB"/>
        </w:rPr>
        <w:t xml:space="preserve"> - £25,583</w:t>
      </w:r>
      <w:r w:rsidRPr="00C700E6">
        <w:rPr>
          <w:rFonts w:ascii="Arial" w:hAnsi="Arial" w:cs="Arial"/>
          <w:b/>
          <w:bCs/>
          <w:color w:val="000000"/>
          <w:lang w:eastAsia="en-GB"/>
        </w:rPr>
        <w:t xml:space="preserve"> Pro rata</w:t>
      </w:r>
    </w:p>
    <w:p w14:paraId="11C3FF7F" w14:textId="77777777" w:rsidR="001A48F7" w:rsidRDefault="001A48F7" w:rsidP="001A48F7">
      <w:pPr>
        <w:pStyle w:val="NormalWeb"/>
        <w:shd w:val="clear" w:color="auto" w:fill="FFFFFF"/>
        <w:spacing w:after="480" w:afterAutospacing="0"/>
        <w:rPr>
          <w:color w:val="000000"/>
          <w:sz w:val="20"/>
          <w:szCs w:val="20"/>
        </w:rPr>
      </w:pPr>
      <w:r>
        <w:rPr>
          <w:color w:val="000000"/>
        </w:rPr>
        <w:t>City College Peterborough are looking for an enthusiastic, positive and learner driven Teaching Assistant to work within our Study Skills programme. You will be working with a diverse group of learners aged 16-24, some of which have special educational needs. </w:t>
      </w:r>
    </w:p>
    <w:p w14:paraId="272D6B81" w14:textId="07BBBF60" w:rsidR="001A48F7" w:rsidRDefault="001A48F7" w:rsidP="001A48F7">
      <w:pPr>
        <w:pStyle w:val="NormalWeb"/>
        <w:shd w:val="clear" w:color="auto" w:fill="FFFFFF"/>
        <w:spacing w:after="480" w:afterAutospacing="0"/>
        <w:rPr>
          <w:color w:val="000000"/>
          <w:sz w:val="20"/>
          <w:szCs w:val="20"/>
        </w:rPr>
      </w:pPr>
      <w:r>
        <w:rPr>
          <w:color w:val="000000"/>
        </w:rPr>
        <w:t>As a Teaching Assistant, your responsibilities will vary from providing support for individual students to shared groups of students who need assistance to absorb the lesson material. You will work with the lead Tutor in developing resources for class activities and will assist in record-keeping on ProMonitor.  </w:t>
      </w:r>
    </w:p>
    <w:p w14:paraId="685F5A16" w14:textId="77777777" w:rsidR="00EA4265" w:rsidRDefault="001A48F7" w:rsidP="00EA4265">
      <w:pPr>
        <w:pStyle w:val="NormalWeb"/>
        <w:shd w:val="clear" w:color="auto" w:fill="FFFFFF"/>
        <w:spacing w:after="480" w:afterAutospacing="0"/>
        <w:rPr>
          <w:color w:val="000000"/>
        </w:rPr>
      </w:pPr>
      <w:r>
        <w:rPr>
          <w:color w:val="000000"/>
        </w:rPr>
        <w:t>Our aim is to support learners in becoming independent and to progress onto their next steps in life!  To do this job well, you should be proactive, approachable and patient with a positive attitude. If you are passionate about working with and supporting young people, then we would like to hear from you! </w:t>
      </w:r>
    </w:p>
    <w:p w14:paraId="56BFE456" w14:textId="245B9492" w:rsidR="001A48F7" w:rsidRDefault="001A48F7" w:rsidP="00EA4265">
      <w:pPr>
        <w:pStyle w:val="NoSpacing"/>
        <w:rPr>
          <w:sz w:val="20"/>
          <w:szCs w:val="20"/>
        </w:rPr>
      </w:pPr>
      <w:r>
        <w:t>The successful candidate will be able to:  </w:t>
      </w:r>
    </w:p>
    <w:p w14:paraId="1AA79F8C" w14:textId="77777777" w:rsidR="001A48F7" w:rsidRDefault="001A48F7" w:rsidP="001A48F7">
      <w:pPr>
        <w:numPr>
          <w:ilvl w:val="0"/>
          <w:numId w:val="1"/>
        </w:numPr>
        <w:spacing w:before="100" w:beforeAutospacing="1" w:after="100" w:afterAutospacing="1"/>
        <w:rPr>
          <w:rFonts w:eastAsia="Times New Roman"/>
          <w:color w:val="000000"/>
        </w:rPr>
      </w:pPr>
      <w:r>
        <w:rPr>
          <w:rFonts w:eastAsia="Times New Roman"/>
          <w:color w:val="000000"/>
        </w:rPr>
        <w:t>Establish effective working relationships with learners  </w:t>
      </w:r>
    </w:p>
    <w:p w14:paraId="2BA06B58" w14:textId="77777777" w:rsidR="001A48F7" w:rsidRDefault="001A48F7" w:rsidP="001A48F7">
      <w:pPr>
        <w:numPr>
          <w:ilvl w:val="0"/>
          <w:numId w:val="1"/>
        </w:numPr>
        <w:spacing w:before="100" w:beforeAutospacing="1" w:after="100" w:afterAutospacing="1"/>
        <w:rPr>
          <w:rFonts w:eastAsia="Times New Roman"/>
          <w:color w:val="000000"/>
        </w:rPr>
      </w:pPr>
      <w:r>
        <w:rPr>
          <w:rFonts w:eastAsia="Times New Roman"/>
          <w:color w:val="000000"/>
          <w:lang w:val="en-US"/>
        </w:rPr>
        <w:t>Undertake the role of Teaching Assistant inside and outside of the classroom in order to provide high quality support</w:t>
      </w:r>
      <w:r>
        <w:rPr>
          <w:rFonts w:eastAsia="Times New Roman"/>
          <w:color w:val="000000"/>
        </w:rPr>
        <w:t> </w:t>
      </w:r>
    </w:p>
    <w:p w14:paraId="51A2F025" w14:textId="77777777" w:rsidR="001A48F7" w:rsidRDefault="001A48F7" w:rsidP="001A48F7">
      <w:pPr>
        <w:numPr>
          <w:ilvl w:val="0"/>
          <w:numId w:val="1"/>
        </w:numPr>
        <w:spacing w:before="100" w:beforeAutospacing="1" w:after="100" w:afterAutospacing="1"/>
        <w:rPr>
          <w:rFonts w:eastAsia="Times New Roman"/>
          <w:color w:val="000000"/>
        </w:rPr>
      </w:pPr>
      <w:r>
        <w:rPr>
          <w:rFonts w:eastAsia="Times New Roman"/>
          <w:color w:val="000000"/>
        </w:rPr>
        <w:t>Provide personal care to learners</w:t>
      </w:r>
    </w:p>
    <w:p w14:paraId="72E3920E" w14:textId="77777777" w:rsidR="001A48F7" w:rsidRDefault="001A48F7" w:rsidP="001A48F7">
      <w:pPr>
        <w:numPr>
          <w:ilvl w:val="0"/>
          <w:numId w:val="1"/>
        </w:numPr>
        <w:spacing w:before="100" w:beforeAutospacing="1" w:after="100" w:afterAutospacing="1"/>
        <w:rPr>
          <w:rFonts w:eastAsia="Times New Roman"/>
          <w:color w:val="000000"/>
        </w:rPr>
      </w:pPr>
      <w:r>
        <w:rPr>
          <w:rFonts w:eastAsia="Times New Roman"/>
          <w:color w:val="000000"/>
        </w:rPr>
        <w:t>Have excellent communication skills  </w:t>
      </w:r>
    </w:p>
    <w:p w14:paraId="1F672264" w14:textId="77777777" w:rsidR="001A48F7" w:rsidRDefault="001A48F7" w:rsidP="001A48F7">
      <w:pPr>
        <w:numPr>
          <w:ilvl w:val="0"/>
          <w:numId w:val="1"/>
        </w:numPr>
        <w:spacing w:before="100" w:beforeAutospacing="1" w:after="280"/>
        <w:rPr>
          <w:rFonts w:eastAsia="Times New Roman"/>
          <w:color w:val="000000"/>
        </w:rPr>
      </w:pPr>
      <w:r>
        <w:rPr>
          <w:rFonts w:eastAsia="Times New Roman"/>
          <w:color w:val="000000"/>
        </w:rPr>
        <w:t>Work effectively with tutors to ensure the level of challenge is appropriate for the learners </w:t>
      </w:r>
    </w:p>
    <w:p w14:paraId="529F212E" w14:textId="77777777" w:rsidR="001A48F7" w:rsidRDefault="001A48F7" w:rsidP="001A48F7">
      <w:pPr>
        <w:spacing w:before="100" w:beforeAutospacing="1" w:after="100" w:afterAutospacing="1"/>
        <w:rPr>
          <w:color w:val="000000"/>
          <w:sz w:val="20"/>
          <w:szCs w:val="20"/>
        </w:rPr>
      </w:pPr>
      <w:r>
        <w:rPr>
          <w:color w:val="000000"/>
        </w:rPr>
        <w:t>Desirable criteria: </w:t>
      </w:r>
    </w:p>
    <w:p w14:paraId="3DC8CD29" w14:textId="77777777" w:rsidR="001A48F7" w:rsidRDefault="001A48F7" w:rsidP="001A48F7">
      <w:pPr>
        <w:numPr>
          <w:ilvl w:val="0"/>
          <w:numId w:val="2"/>
        </w:numPr>
        <w:spacing w:before="100" w:beforeAutospacing="1" w:after="100" w:afterAutospacing="1"/>
        <w:rPr>
          <w:rFonts w:eastAsia="Times New Roman"/>
          <w:color w:val="000000"/>
        </w:rPr>
      </w:pPr>
      <w:r>
        <w:rPr>
          <w:rFonts w:eastAsia="Times New Roman"/>
          <w:color w:val="000000"/>
        </w:rPr>
        <w:t>Experience working in an Education Setting.  </w:t>
      </w:r>
    </w:p>
    <w:p w14:paraId="5B736380" w14:textId="77777777" w:rsidR="001A48F7" w:rsidRDefault="001A48F7" w:rsidP="001A48F7">
      <w:pPr>
        <w:numPr>
          <w:ilvl w:val="0"/>
          <w:numId w:val="2"/>
        </w:numPr>
        <w:spacing w:before="100" w:beforeAutospacing="1" w:after="100" w:afterAutospacing="1"/>
        <w:rPr>
          <w:rFonts w:eastAsia="Times New Roman"/>
          <w:color w:val="000000"/>
        </w:rPr>
      </w:pPr>
      <w:r>
        <w:rPr>
          <w:rFonts w:eastAsia="Times New Roman"/>
          <w:color w:val="000000"/>
        </w:rPr>
        <w:t>Experience working with individuals who have Special Educational Needs.  </w:t>
      </w:r>
    </w:p>
    <w:p w14:paraId="74BD1BE2" w14:textId="77777777" w:rsidR="001A48F7" w:rsidRDefault="001A48F7" w:rsidP="001A48F7">
      <w:pPr>
        <w:numPr>
          <w:ilvl w:val="0"/>
          <w:numId w:val="2"/>
        </w:numPr>
        <w:spacing w:before="100" w:beforeAutospacing="1" w:after="100" w:afterAutospacing="1"/>
        <w:rPr>
          <w:rFonts w:eastAsia="Times New Roman"/>
          <w:color w:val="000000"/>
        </w:rPr>
      </w:pPr>
      <w:r>
        <w:rPr>
          <w:rFonts w:eastAsia="Times New Roman"/>
          <w:color w:val="000000"/>
        </w:rPr>
        <w:t>Experience of administering personal care</w:t>
      </w:r>
    </w:p>
    <w:p w14:paraId="15E3AD02" w14:textId="1109E8BD" w:rsidR="001A48F7" w:rsidRDefault="001A48F7" w:rsidP="001A48F7">
      <w:pPr>
        <w:spacing w:before="100" w:beforeAutospacing="1" w:after="100" w:afterAutospacing="1"/>
        <w:jc w:val="center"/>
        <w:rPr>
          <w:b/>
          <w:bCs/>
          <w:color w:val="000000"/>
        </w:rPr>
      </w:pPr>
      <w:r>
        <w:rPr>
          <w:b/>
          <w:bCs/>
          <w:color w:val="000000"/>
        </w:rPr>
        <w:t xml:space="preserve">Closing date for receipt of all applications: </w:t>
      </w:r>
      <w:r w:rsidR="00273377">
        <w:rPr>
          <w:b/>
          <w:bCs/>
          <w:color w:val="000000"/>
        </w:rPr>
        <w:t>20</w:t>
      </w:r>
      <w:r w:rsidR="00273377" w:rsidRPr="00273377">
        <w:rPr>
          <w:b/>
          <w:bCs/>
          <w:color w:val="000000"/>
          <w:vertAlign w:val="superscript"/>
        </w:rPr>
        <w:t>th</w:t>
      </w:r>
      <w:r w:rsidR="00273377">
        <w:rPr>
          <w:b/>
          <w:bCs/>
          <w:color w:val="000000"/>
        </w:rPr>
        <w:t xml:space="preserve"> August 2025 at 5pm</w:t>
      </w:r>
    </w:p>
    <w:p w14:paraId="5CEE6DC1" w14:textId="1FABFC8E" w:rsidR="00EF660D" w:rsidRDefault="00EF660D" w:rsidP="001A48F7">
      <w:pPr>
        <w:spacing w:before="100" w:beforeAutospacing="1" w:after="100" w:afterAutospacing="1"/>
        <w:jc w:val="center"/>
        <w:rPr>
          <w:b/>
          <w:bCs/>
          <w:color w:val="000000"/>
          <w:sz w:val="20"/>
          <w:szCs w:val="20"/>
        </w:rPr>
      </w:pPr>
      <w:r>
        <w:rPr>
          <w:b/>
          <w:bCs/>
          <w:color w:val="000000"/>
        </w:rPr>
        <w:t>Interviews to be held:</w:t>
      </w:r>
      <w:r w:rsidR="00273377">
        <w:rPr>
          <w:b/>
          <w:bCs/>
          <w:color w:val="000000"/>
        </w:rPr>
        <w:t xml:space="preserve"> ASAP</w:t>
      </w:r>
    </w:p>
    <w:p w14:paraId="5A70DB99" w14:textId="77777777" w:rsidR="001A48F7" w:rsidRDefault="001A48F7" w:rsidP="001A48F7">
      <w:pPr>
        <w:spacing w:before="100" w:beforeAutospacing="1" w:after="100" w:afterAutospacing="1"/>
        <w:jc w:val="center"/>
        <w:rPr>
          <w:sz w:val="24"/>
          <w:szCs w:val="24"/>
        </w:rPr>
      </w:pPr>
      <w:r>
        <w:rPr>
          <w:sz w:val="24"/>
          <w:szCs w:val="24"/>
        </w:rPr>
        <w:t xml:space="preserve">To apply, please download the job description and application form from our website </w:t>
      </w:r>
      <w:hyperlink r:id="rId10" w:history="1">
        <w:r>
          <w:rPr>
            <w:rStyle w:val="Hyperlink"/>
            <w:sz w:val="24"/>
            <w:szCs w:val="24"/>
          </w:rPr>
          <w:t>www.citycollegepeterborough.ac.uk</w:t>
        </w:r>
      </w:hyperlink>
      <w:r>
        <w:rPr>
          <w:sz w:val="24"/>
          <w:szCs w:val="24"/>
        </w:rPr>
        <w:t xml:space="preserve"> and return by e-mail to </w:t>
      </w:r>
      <w:hyperlink r:id="rId11" w:history="1">
        <w:r>
          <w:rPr>
            <w:rStyle w:val="Hyperlink"/>
            <w:sz w:val="24"/>
            <w:szCs w:val="24"/>
          </w:rPr>
          <w:t>recruitment@citycollegepeterborough.ac.uk</w:t>
        </w:r>
      </w:hyperlink>
      <w:r>
        <w:rPr>
          <w:sz w:val="24"/>
          <w:szCs w:val="24"/>
        </w:rPr>
        <w:t xml:space="preserve"> or by post to Recruitment Department, City College Peterborough, Brook Street, Peterborough PE1 1TU.</w:t>
      </w:r>
    </w:p>
    <w:p w14:paraId="36A56D6D" w14:textId="77777777" w:rsidR="001A48F7" w:rsidRDefault="001A48F7" w:rsidP="001A48F7">
      <w:pPr>
        <w:jc w:val="center"/>
        <w:rPr>
          <w:sz w:val="24"/>
          <w:szCs w:val="24"/>
        </w:rPr>
      </w:pPr>
      <w:r>
        <w:rPr>
          <w:sz w:val="24"/>
          <w:szCs w:val="24"/>
        </w:rPr>
        <w:t xml:space="preserve">Tel: 01733 761361 </w:t>
      </w:r>
    </w:p>
    <w:p w14:paraId="23EE2149" w14:textId="7BAF30BC" w:rsidR="00AD5D52" w:rsidRPr="00937254" w:rsidRDefault="001A48F7" w:rsidP="00937254">
      <w:pPr>
        <w:jc w:val="center"/>
        <w:rPr>
          <w:b/>
          <w:bCs/>
          <w:i/>
          <w:iCs/>
          <w:sz w:val="24"/>
          <w:szCs w:val="24"/>
        </w:rPr>
      </w:pPr>
      <w:r>
        <w:rPr>
          <w:b/>
          <w:bCs/>
          <w:i/>
          <w:iCs/>
          <w:sz w:val="24"/>
          <w:szCs w:val="24"/>
        </w:rPr>
        <w:t>City College Peterborough is committed to Equality and Diversity and to ensuring the safeguarding of learners and carries out appropriate checks to ensure the suitability of staff working with children, young people and vulnerable adults.</w:t>
      </w:r>
    </w:p>
    <w:sectPr w:rsidR="00AD5D52" w:rsidRPr="0093725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BBBDC" w14:textId="77777777" w:rsidR="00527487" w:rsidRDefault="00527487" w:rsidP="001A48F7">
      <w:r>
        <w:separator/>
      </w:r>
    </w:p>
  </w:endnote>
  <w:endnote w:type="continuationSeparator" w:id="0">
    <w:p w14:paraId="28B1B1AF" w14:textId="77777777" w:rsidR="00527487" w:rsidRDefault="00527487" w:rsidP="001A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0F1D6F" w14:paraId="3DDACAD8" w14:textId="77777777" w:rsidTr="720F1D6F">
      <w:trPr>
        <w:trHeight w:val="300"/>
      </w:trPr>
      <w:tc>
        <w:tcPr>
          <w:tcW w:w="3005" w:type="dxa"/>
        </w:tcPr>
        <w:p w14:paraId="045AA412" w14:textId="0C4F546C" w:rsidR="720F1D6F" w:rsidRDefault="720F1D6F" w:rsidP="720F1D6F">
          <w:pPr>
            <w:pStyle w:val="Header"/>
            <w:ind w:left="-115"/>
          </w:pPr>
        </w:p>
      </w:tc>
      <w:tc>
        <w:tcPr>
          <w:tcW w:w="3005" w:type="dxa"/>
        </w:tcPr>
        <w:p w14:paraId="1876864C" w14:textId="7360C44B" w:rsidR="720F1D6F" w:rsidRDefault="720F1D6F" w:rsidP="720F1D6F">
          <w:pPr>
            <w:pStyle w:val="Header"/>
            <w:jc w:val="center"/>
          </w:pPr>
        </w:p>
      </w:tc>
      <w:tc>
        <w:tcPr>
          <w:tcW w:w="3005" w:type="dxa"/>
        </w:tcPr>
        <w:p w14:paraId="5819E1D8" w14:textId="7B6F8EC8" w:rsidR="720F1D6F" w:rsidRDefault="720F1D6F" w:rsidP="720F1D6F">
          <w:pPr>
            <w:pStyle w:val="Header"/>
            <w:ind w:right="-115"/>
            <w:jc w:val="right"/>
          </w:pPr>
        </w:p>
      </w:tc>
    </w:tr>
  </w:tbl>
  <w:p w14:paraId="173EA8B5" w14:textId="03F3AA46" w:rsidR="720F1D6F" w:rsidRDefault="720F1D6F" w:rsidP="720F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FCF22" w14:textId="77777777" w:rsidR="00527487" w:rsidRDefault="00527487" w:rsidP="001A48F7">
      <w:r>
        <w:separator/>
      </w:r>
    </w:p>
  </w:footnote>
  <w:footnote w:type="continuationSeparator" w:id="0">
    <w:p w14:paraId="085E4461" w14:textId="77777777" w:rsidR="00527487" w:rsidRDefault="00527487" w:rsidP="001A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CF89" w14:textId="409C8843" w:rsidR="001A48F7" w:rsidRDefault="001A48F7">
    <w:pPr>
      <w:pStyle w:val="Header"/>
    </w:pPr>
    <w:r>
      <w:rPr>
        <w:noProof/>
        <w14:ligatures w14:val="standardContextual"/>
      </w:rPr>
      <w:drawing>
        <wp:anchor distT="0" distB="0" distL="114300" distR="114300" simplePos="0" relativeHeight="251659264" behindDoc="0" locked="0" layoutInCell="1" allowOverlap="1" wp14:anchorId="50245864" wp14:editId="264EC20D">
          <wp:simplePos x="0" y="0"/>
          <wp:positionH relativeFrom="column">
            <wp:posOffset>4394200</wp:posOffset>
          </wp:positionH>
          <wp:positionV relativeFrom="paragraph">
            <wp:posOffset>-297180</wp:posOffset>
          </wp:positionV>
          <wp:extent cx="1930400" cy="754109"/>
          <wp:effectExtent l="0" t="0" r="0" b="8255"/>
          <wp:wrapSquare wrapText="bothSides"/>
          <wp:docPr id="789657408"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57408"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0400" cy="754109"/>
                  </a:xfrm>
                  <a:prstGeom prst="rect">
                    <a:avLst/>
                  </a:prstGeom>
                </pic:spPr>
              </pic:pic>
            </a:graphicData>
          </a:graphic>
        </wp:anchor>
      </w:drawing>
    </w:r>
    <w:r>
      <w:rPr>
        <w:noProof/>
        <w14:ligatures w14:val="standardContextual"/>
      </w:rPr>
      <w:drawing>
        <wp:anchor distT="0" distB="0" distL="114300" distR="114300" simplePos="0" relativeHeight="251658240" behindDoc="0" locked="0" layoutInCell="1" allowOverlap="1" wp14:anchorId="2CB8A6BB" wp14:editId="012F42DF">
          <wp:simplePos x="0" y="0"/>
          <wp:positionH relativeFrom="column">
            <wp:posOffset>-717550</wp:posOffset>
          </wp:positionH>
          <wp:positionV relativeFrom="paragraph">
            <wp:posOffset>-303530</wp:posOffset>
          </wp:positionV>
          <wp:extent cx="2089150" cy="835567"/>
          <wp:effectExtent l="0" t="0" r="6350" b="3175"/>
          <wp:wrapSquare wrapText="bothSides"/>
          <wp:docPr id="1036215555"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15555" name="Picture 1"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89150" cy="8355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16FB"/>
    <w:multiLevelType w:val="multilevel"/>
    <w:tmpl w:val="8B76C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73EE2"/>
    <w:multiLevelType w:val="multilevel"/>
    <w:tmpl w:val="3900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4193482">
    <w:abstractNumId w:val="1"/>
  </w:num>
  <w:num w:numId="2" w16cid:durableId="127621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F7"/>
    <w:rsid w:val="00065641"/>
    <w:rsid w:val="000D7D41"/>
    <w:rsid w:val="001A48F7"/>
    <w:rsid w:val="002239D3"/>
    <w:rsid w:val="00273377"/>
    <w:rsid w:val="00286782"/>
    <w:rsid w:val="002C2FC5"/>
    <w:rsid w:val="003447F3"/>
    <w:rsid w:val="00375FD7"/>
    <w:rsid w:val="0040068F"/>
    <w:rsid w:val="004B3033"/>
    <w:rsid w:val="00527487"/>
    <w:rsid w:val="00587A81"/>
    <w:rsid w:val="006253D5"/>
    <w:rsid w:val="007F0F5A"/>
    <w:rsid w:val="00937254"/>
    <w:rsid w:val="00967753"/>
    <w:rsid w:val="009D1459"/>
    <w:rsid w:val="00A047B0"/>
    <w:rsid w:val="00A1552F"/>
    <w:rsid w:val="00A61CE5"/>
    <w:rsid w:val="00AD5D52"/>
    <w:rsid w:val="00B04929"/>
    <w:rsid w:val="00B37337"/>
    <w:rsid w:val="00B62D60"/>
    <w:rsid w:val="00B8160D"/>
    <w:rsid w:val="00BD2DED"/>
    <w:rsid w:val="00C36BE2"/>
    <w:rsid w:val="00C700E6"/>
    <w:rsid w:val="00CE1AB1"/>
    <w:rsid w:val="00DE3730"/>
    <w:rsid w:val="00E4549E"/>
    <w:rsid w:val="00EA4265"/>
    <w:rsid w:val="00EF660D"/>
    <w:rsid w:val="00F76E3F"/>
    <w:rsid w:val="00FB73F8"/>
    <w:rsid w:val="720F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4556"/>
  <w15:chartTrackingRefBased/>
  <w15:docId w15:val="{04AF1A76-CB9C-4A32-B197-C507F594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F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48F7"/>
    <w:rPr>
      <w:color w:val="0563C1"/>
      <w:u w:val="single"/>
    </w:rPr>
  </w:style>
  <w:style w:type="paragraph" w:styleId="NormalWeb">
    <w:name w:val="Normal (Web)"/>
    <w:basedOn w:val="Normal"/>
    <w:uiPriority w:val="99"/>
    <w:unhideWhenUsed/>
    <w:rsid w:val="001A48F7"/>
    <w:pPr>
      <w:spacing w:before="100" w:beforeAutospacing="1" w:after="100" w:afterAutospacing="1"/>
    </w:pPr>
    <w:rPr>
      <w:lang w:eastAsia="en-GB"/>
    </w:rPr>
  </w:style>
  <w:style w:type="paragraph" w:styleId="Header">
    <w:name w:val="header"/>
    <w:basedOn w:val="Normal"/>
    <w:link w:val="HeaderChar"/>
    <w:uiPriority w:val="99"/>
    <w:unhideWhenUsed/>
    <w:rsid w:val="001A48F7"/>
    <w:pPr>
      <w:tabs>
        <w:tab w:val="center" w:pos="4513"/>
        <w:tab w:val="right" w:pos="9026"/>
      </w:tabs>
    </w:pPr>
  </w:style>
  <w:style w:type="character" w:customStyle="1" w:styleId="HeaderChar">
    <w:name w:val="Header Char"/>
    <w:basedOn w:val="DefaultParagraphFont"/>
    <w:link w:val="Header"/>
    <w:uiPriority w:val="99"/>
    <w:rsid w:val="001A48F7"/>
    <w:rPr>
      <w:rFonts w:ascii="Calibri" w:hAnsi="Calibri" w:cs="Calibri"/>
      <w:kern w:val="0"/>
      <w14:ligatures w14:val="none"/>
    </w:rPr>
  </w:style>
  <w:style w:type="paragraph" w:styleId="Footer">
    <w:name w:val="footer"/>
    <w:basedOn w:val="Normal"/>
    <w:link w:val="FooterChar"/>
    <w:uiPriority w:val="99"/>
    <w:unhideWhenUsed/>
    <w:rsid w:val="001A48F7"/>
    <w:pPr>
      <w:tabs>
        <w:tab w:val="center" w:pos="4513"/>
        <w:tab w:val="right" w:pos="9026"/>
      </w:tabs>
    </w:pPr>
  </w:style>
  <w:style w:type="character" w:customStyle="1" w:styleId="FooterChar">
    <w:name w:val="Footer Char"/>
    <w:basedOn w:val="DefaultParagraphFont"/>
    <w:link w:val="Footer"/>
    <w:uiPriority w:val="99"/>
    <w:rsid w:val="001A48F7"/>
    <w:rPr>
      <w:rFonts w:ascii="Calibri" w:hAnsi="Calibri" w:cs="Calibri"/>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A4265"/>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itycollegepeterborough.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tycollegepeterboroug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78066-61CE-428A-9544-1B7BF6006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92EC0-0F01-48E5-9C0B-A7F23DEAAA30}">
  <ds:schemaRefs>
    <ds:schemaRef ds:uri="http://schemas.microsoft.com/sharepoint/v3/contenttype/forms"/>
  </ds:schemaRefs>
</ds:datastoreItem>
</file>

<file path=customXml/itemProps3.xml><?xml version="1.0" encoding="utf-8"?>
<ds:datastoreItem xmlns:ds="http://schemas.openxmlformats.org/officeDocument/2006/customXml" ds:itemID="{255AA79F-7CF0-4159-96BD-4F812253BAF5}"/>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Underwood</dc:creator>
  <cp:keywords/>
  <dc:description/>
  <cp:lastModifiedBy>Helen Underwood</cp:lastModifiedBy>
  <cp:revision>6</cp:revision>
  <dcterms:created xsi:type="dcterms:W3CDTF">2024-10-07T09:30:00Z</dcterms:created>
  <dcterms:modified xsi:type="dcterms:W3CDTF">2025-08-08T12:54:00Z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